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75" w:rsidRDefault="004A5647">
      <w:pPr>
        <w:tabs>
          <w:tab w:val="left" w:pos="12149"/>
        </w:tabs>
        <w:ind w:left="104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w:tab/>
      </w:r>
    </w:p>
    <w:p w:rsidR="003527C5" w:rsidRDefault="003527C5">
      <w:pPr>
        <w:tabs>
          <w:tab w:val="left" w:pos="12149"/>
        </w:tabs>
        <w:ind w:left="104"/>
        <w:rPr>
          <w:rFonts w:ascii="Times New Roman"/>
          <w:sz w:val="20"/>
        </w:rPr>
      </w:pP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969"/>
      </w:tblGrid>
      <w:tr w:rsidR="00CE1E75" w:rsidTr="003527C5">
        <w:trPr>
          <w:trHeight w:val="389"/>
        </w:trPr>
        <w:tc>
          <w:tcPr>
            <w:tcW w:w="1709" w:type="dxa"/>
            <w:shd w:val="clear" w:color="auto" w:fill="F1F1F1"/>
          </w:tcPr>
          <w:p w:rsidR="00CE1E75" w:rsidRDefault="00880941">
            <w:pPr>
              <w:pStyle w:val="TableParagraph"/>
              <w:spacing w:before="4" w:line="243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BİRİMİ</w:t>
            </w:r>
          </w:p>
        </w:tc>
        <w:tc>
          <w:tcPr>
            <w:tcW w:w="12969" w:type="dxa"/>
          </w:tcPr>
          <w:p w:rsidR="00CE1E75" w:rsidRDefault="004A5647">
            <w:pPr>
              <w:pStyle w:val="TableParagraph"/>
              <w:spacing w:before="4" w:line="243" w:lineRule="exact"/>
              <w:ind w:left="110"/>
              <w:rPr>
                <w:b/>
              </w:rPr>
            </w:pPr>
            <w:r w:rsidRPr="004A5647">
              <w:rPr>
                <w:b/>
              </w:rPr>
              <w:t>YAPI</w:t>
            </w:r>
            <w:r w:rsidRPr="004A5647">
              <w:rPr>
                <w:b/>
                <w:spacing w:val="-3"/>
              </w:rPr>
              <w:t xml:space="preserve"> </w:t>
            </w:r>
            <w:r w:rsidRPr="004A5647">
              <w:rPr>
                <w:b/>
              </w:rPr>
              <w:t>İŞLERİ</w:t>
            </w:r>
            <w:r w:rsidRPr="004A5647">
              <w:rPr>
                <w:b/>
                <w:spacing w:val="-4"/>
              </w:rPr>
              <w:t xml:space="preserve"> </w:t>
            </w:r>
            <w:r w:rsidRPr="004A5647">
              <w:rPr>
                <w:b/>
              </w:rPr>
              <w:t>VE</w:t>
            </w:r>
            <w:r w:rsidRPr="004A5647">
              <w:rPr>
                <w:b/>
                <w:spacing w:val="-2"/>
              </w:rPr>
              <w:t xml:space="preserve"> </w:t>
            </w:r>
            <w:r w:rsidRPr="004A5647">
              <w:rPr>
                <w:b/>
              </w:rPr>
              <w:t>TEKNİK</w:t>
            </w:r>
            <w:r w:rsidRPr="004A5647">
              <w:rPr>
                <w:b/>
                <w:spacing w:val="-3"/>
              </w:rPr>
              <w:t xml:space="preserve"> </w:t>
            </w:r>
            <w:r w:rsidRPr="004A5647">
              <w:rPr>
                <w:b/>
              </w:rPr>
              <w:t>DAİRE</w:t>
            </w:r>
            <w:r w:rsidRPr="004A5647">
              <w:rPr>
                <w:b/>
                <w:spacing w:val="-2"/>
              </w:rPr>
              <w:t xml:space="preserve"> BAŞKANLIĞI</w:t>
            </w:r>
          </w:p>
        </w:tc>
      </w:tr>
      <w:tr w:rsidR="00CE1E75" w:rsidTr="003527C5">
        <w:trPr>
          <w:trHeight w:val="393"/>
        </w:trPr>
        <w:tc>
          <w:tcPr>
            <w:tcW w:w="1709" w:type="dxa"/>
            <w:shd w:val="clear" w:color="auto" w:fill="F1F1F1"/>
          </w:tcPr>
          <w:p w:rsidR="00CE1E75" w:rsidRDefault="00880941">
            <w:pPr>
              <w:pStyle w:val="TableParagraph"/>
              <w:spacing w:before="4" w:line="245" w:lineRule="exact"/>
              <w:ind w:right="92"/>
              <w:jc w:val="right"/>
              <w:rPr>
                <w:b/>
              </w:rPr>
            </w:pPr>
            <w:r>
              <w:rPr>
                <w:b/>
                <w:color w:val="001F5F"/>
              </w:rPr>
              <w:t>ALT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BİRİM</w:t>
            </w:r>
            <w:r>
              <w:rPr>
                <w:b/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ADI</w:t>
            </w:r>
          </w:p>
        </w:tc>
        <w:tc>
          <w:tcPr>
            <w:tcW w:w="12969" w:type="dxa"/>
          </w:tcPr>
          <w:p w:rsidR="00CE1E75" w:rsidRDefault="00CE1E75">
            <w:pPr>
              <w:pStyle w:val="TableParagraph"/>
              <w:spacing w:before="4" w:line="245" w:lineRule="exact"/>
              <w:ind w:left="110"/>
              <w:rPr>
                <w:b/>
              </w:rPr>
            </w:pPr>
          </w:p>
        </w:tc>
      </w:tr>
    </w:tbl>
    <w:p w:rsidR="00CE1E75" w:rsidRDefault="00CE1E75">
      <w:pPr>
        <w:pStyle w:val="GvdeMetni"/>
        <w:rPr>
          <w:rFonts w:ascii="Times New Roman"/>
          <w:i w:val="0"/>
          <w:sz w:val="20"/>
        </w:rPr>
      </w:pPr>
    </w:p>
    <w:p w:rsidR="00CE1E75" w:rsidRDefault="00CE1E75">
      <w:pPr>
        <w:pStyle w:val="GvdeMetni"/>
        <w:spacing w:before="29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3118"/>
        <w:gridCol w:w="1880"/>
        <w:gridCol w:w="992"/>
        <w:gridCol w:w="3544"/>
        <w:gridCol w:w="2404"/>
        <w:gridCol w:w="2068"/>
      </w:tblGrid>
      <w:tr w:rsidR="00CE1E75" w:rsidTr="00A949CE">
        <w:trPr>
          <w:trHeight w:val="1076"/>
        </w:trPr>
        <w:tc>
          <w:tcPr>
            <w:tcW w:w="780" w:type="dxa"/>
          </w:tcPr>
          <w:p w:rsidR="00CE1E75" w:rsidRDefault="00CE1E75">
            <w:pPr>
              <w:pStyle w:val="TableParagraph"/>
              <w:spacing w:before="153"/>
              <w:rPr>
                <w:rFonts w:ascii="Times New Roman"/>
              </w:rPr>
            </w:pPr>
          </w:p>
          <w:p w:rsidR="00CE1E75" w:rsidRDefault="00880941" w:rsidP="003527C5">
            <w:pPr>
              <w:pStyle w:val="TableParagraph"/>
              <w:ind w:left="110" w:right="229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color w:val="001F5F"/>
                <w:spacing w:val="-6"/>
              </w:rPr>
              <w:t>S</w:t>
            </w:r>
            <w:r w:rsidR="004A5647">
              <w:rPr>
                <w:b/>
                <w:color w:val="001F5F"/>
                <w:spacing w:val="-6"/>
              </w:rPr>
              <w:t>.</w:t>
            </w:r>
            <w:r w:rsidR="003527C5">
              <w:rPr>
                <w:b/>
                <w:color w:val="001F5F"/>
                <w:spacing w:val="-6"/>
              </w:rPr>
              <w:t>Nu</w:t>
            </w:r>
            <w:proofErr w:type="spellEnd"/>
            <w:proofErr w:type="gramEnd"/>
          </w:p>
        </w:tc>
        <w:tc>
          <w:tcPr>
            <w:tcW w:w="3118" w:type="dxa"/>
          </w:tcPr>
          <w:p w:rsidR="00CE1E75" w:rsidRDefault="00CE1E75">
            <w:pPr>
              <w:pStyle w:val="TableParagraph"/>
              <w:spacing w:before="153"/>
              <w:rPr>
                <w:rFonts w:ascii="Times New Roman"/>
              </w:rPr>
            </w:pPr>
          </w:p>
          <w:p w:rsidR="00CE1E75" w:rsidRDefault="00880941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001F5F"/>
              </w:rPr>
              <w:t>HASSAS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GÖREVLER</w:t>
            </w:r>
          </w:p>
        </w:tc>
        <w:tc>
          <w:tcPr>
            <w:tcW w:w="1880" w:type="dxa"/>
          </w:tcPr>
          <w:p w:rsidR="00CE1E75" w:rsidRDefault="00880941">
            <w:pPr>
              <w:pStyle w:val="TableParagraph"/>
              <w:spacing w:before="4" w:line="268" w:lineRule="exact"/>
              <w:ind w:left="110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RİSKLER</w:t>
            </w:r>
          </w:p>
          <w:p w:rsidR="00CE1E75" w:rsidRPr="004A5647" w:rsidRDefault="004A5647">
            <w:pPr>
              <w:pStyle w:val="TableParagraph"/>
              <w:ind w:left="110"/>
            </w:pPr>
            <w:r w:rsidRPr="004A5647">
              <w:t>(</w:t>
            </w:r>
            <w:r w:rsidR="00880941" w:rsidRPr="004A5647">
              <w:t xml:space="preserve">Görevin Yerine </w:t>
            </w:r>
            <w:r w:rsidR="00880941" w:rsidRPr="004A5647">
              <w:rPr>
                <w:spacing w:val="-2"/>
              </w:rPr>
              <w:t>Getirilmemesinin</w:t>
            </w:r>
          </w:p>
          <w:p w:rsidR="00CE1E75" w:rsidRDefault="00880941">
            <w:pPr>
              <w:pStyle w:val="TableParagraph"/>
              <w:spacing w:before="1" w:line="245" w:lineRule="exact"/>
              <w:ind w:left="110"/>
            </w:pPr>
            <w:r w:rsidRPr="004A5647">
              <w:rPr>
                <w:spacing w:val="-2"/>
              </w:rPr>
              <w:t>Sonuçları</w:t>
            </w:r>
            <w:r w:rsidR="004A5647" w:rsidRPr="004A5647">
              <w:rPr>
                <w:spacing w:val="-2"/>
              </w:rPr>
              <w:t>)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spacing w:before="19"/>
              <w:rPr>
                <w:rFonts w:ascii="Times New Roman"/>
              </w:rPr>
            </w:pPr>
          </w:p>
          <w:p w:rsidR="00CE1E75" w:rsidRDefault="00880941">
            <w:pPr>
              <w:pStyle w:val="TableParagraph"/>
              <w:ind w:left="110" w:right="201"/>
              <w:rPr>
                <w:b/>
              </w:rPr>
            </w:pPr>
            <w:r>
              <w:rPr>
                <w:b/>
                <w:color w:val="001F5F"/>
                <w:spacing w:val="-4"/>
              </w:rPr>
              <w:t xml:space="preserve">RİSK </w:t>
            </w:r>
            <w:r>
              <w:rPr>
                <w:b/>
                <w:color w:val="001F5F"/>
                <w:spacing w:val="-2"/>
              </w:rPr>
              <w:t>DÜZEYİ</w:t>
            </w:r>
          </w:p>
        </w:tc>
        <w:tc>
          <w:tcPr>
            <w:tcW w:w="3544" w:type="dxa"/>
          </w:tcPr>
          <w:p w:rsidR="00CE1E75" w:rsidRDefault="00CE1E75">
            <w:pPr>
              <w:pStyle w:val="TableParagraph"/>
              <w:spacing w:before="19"/>
              <w:rPr>
                <w:rFonts w:ascii="Times New Roman"/>
              </w:rPr>
            </w:pPr>
          </w:p>
          <w:p w:rsidR="00CE1E75" w:rsidRDefault="00880941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KONTROLLER</w:t>
            </w:r>
            <w:r w:rsidR="004A5647">
              <w:rPr>
                <w:b/>
                <w:color w:val="001F5F"/>
                <w:spacing w:val="-2"/>
              </w:rPr>
              <w:t>/</w:t>
            </w:r>
            <w:r>
              <w:rPr>
                <w:b/>
                <w:color w:val="001F5F"/>
                <w:spacing w:val="-2"/>
              </w:rPr>
              <w:t>TEDBİRLER</w:t>
            </w:r>
          </w:p>
          <w:p w:rsidR="00CE1E75" w:rsidRDefault="004A5647">
            <w:pPr>
              <w:pStyle w:val="TableParagraph"/>
              <w:spacing w:before="2"/>
              <w:ind w:left="109"/>
            </w:pPr>
            <w:r w:rsidRPr="004A5647">
              <w:t>(</w:t>
            </w:r>
            <w:r w:rsidR="00880941" w:rsidRPr="004A5647">
              <w:t>Alınması</w:t>
            </w:r>
            <w:r w:rsidR="00880941" w:rsidRPr="004A5647">
              <w:rPr>
                <w:spacing w:val="-5"/>
              </w:rPr>
              <w:t xml:space="preserve"> </w:t>
            </w:r>
            <w:r w:rsidR="00880941" w:rsidRPr="004A5647">
              <w:t>Gereken</w:t>
            </w:r>
            <w:r w:rsidR="00880941" w:rsidRPr="004A5647">
              <w:rPr>
                <w:spacing w:val="-3"/>
              </w:rPr>
              <w:t xml:space="preserve"> </w:t>
            </w:r>
            <w:r w:rsidR="00880941" w:rsidRPr="004A5647">
              <w:rPr>
                <w:spacing w:val="-2"/>
              </w:rPr>
              <w:t>Önlemler</w:t>
            </w:r>
            <w:r w:rsidRPr="004A5647">
              <w:rPr>
                <w:spacing w:val="-2"/>
              </w:rPr>
              <w:t>)</w:t>
            </w:r>
          </w:p>
        </w:tc>
        <w:tc>
          <w:tcPr>
            <w:tcW w:w="2404" w:type="dxa"/>
          </w:tcPr>
          <w:p w:rsidR="00CE1E75" w:rsidRDefault="00880941">
            <w:pPr>
              <w:pStyle w:val="TableParagraph"/>
              <w:spacing w:before="138"/>
              <w:ind w:left="109" w:right="386"/>
              <w:rPr>
                <w:b/>
              </w:rPr>
            </w:pPr>
            <w:r>
              <w:rPr>
                <w:b/>
                <w:color w:val="001F5F"/>
              </w:rPr>
              <w:t>GÖREVİN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PERİYODİK KONTROL EDİLMESİ GEREKEN SÜRE</w:t>
            </w:r>
          </w:p>
        </w:tc>
        <w:tc>
          <w:tcPr>
            <w:tcW w:w="2068" w:type="dxa"/>
          </w:tcPr>
          <w:p w:rsidR="00CE1E75" w:rsidRDefault="00880941">
            <w:pPr>
              <w:pStyle w:val="TableParagraph"/>
              <w:spacing w:before="138"/>
              <w:ind w:left="109" w:right="222"/>
              <w:rPr>
                <w:b/>
              </w:rPr>
            </w:pPr>
            <w:r>
              <w:rPr>
                <w:b/>
                <w:color w:val="001F5F"/>
              </w:rPr>
              <w:t>HASSAS GÖREVİ OLAN</w:t>
            </w:r>
            <w:r>
              <w:rPr>
                <w:b/>
                <w:color w:val="001F5F"/>
                <w:spacing w:val="-13"/>
              </w:rPr>
              <w:t xml:space="preserve"> </w:t>
            </w:r>
            <w:r>
              <w:rPr>
                <w:b/>
                <w:color w:val="001F5F"/>
              </w:rPr>
              <w:t>PERSONELİN ADI SOYADI</w:t>
            </w:r>
          </w:p>
        </w:tc>
      </w:tr>
      <w:tr w:rsidR="00CE1E75" w:rsidTr="00A949CE">
        <w:trPr>
          <w:trHeight w:val="1952"/>
        </w:trPr>
        <w:tc>
          <w:tcPr>
            <w:tcW w:w="780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67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18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Daire Başkanlığı Kadrolarının Uzmanlaşmış Teknik Personelden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Oluşmasını </w:t>
            </w:r>
            <w:r>
              <w:rPr>
                <w:spacing w:val="-2"/>
                <w:sz w:val="20"/>
              </w:rPr>
              <w:t>Sağlamak</w:t>
            </w:r>
          </w:p>
        </w:tc>
        <w:tc>
          <w:tcPr>
            <w:tcW w:w="1880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numPr>
                <w:ilvl w:val="0"/>
                <w:numId w:val="30"/>
              </w:numPr>
              <w:tabs>
                <w:tab w:val="left" w:pos="330"/>
              </w:tabs>
              <w:ind w:right="607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  <w:p w:rsidR="00CE1E75" w:rsidRDefault="004A5647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ind w:right="889" w:firstLine="0"/>
              <w:rPr>
                <w:sz w:val="20"/>
              </w:rPr>
            </w:pPr>
            <w:r>
              <w:rPr>
                <w:spacing w:val="-2"/>
                <w:sz w:val="20"/>
              </w:rPr>
              <w:t>Görevin Aksaması</w:t>
            </w:r>
          </w:p>
          <w:p w:rsidR="00CE1E75" w:rsidRDefault="004A5647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spacing w:line="244" w:lineRule="exact"/>
              <w:ind w:left="365" w:hanging="210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4A564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3"/>
              <w:ind w:left="109" w:right="481" w:firstLine="0"/>
              <w:rPr>
                <w:sz w:val="20"/>
              </w:rPr>
            </w:pPr>
            <w:r>
              <w:rPr>
                <w:sz w:val="20"/>
              </w:rPr>
              <w:t>Mevcut Personelin Alanında Uzmanlaşması İçin Gerekli Eğitimleri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Almasını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Kurslara Katılımlarını Sağlamak.</w:t>
            </w:r>
          </w:p>
          <w:p w:rsidR="00CE1E75" w:rsidRDefault="004A5647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ind w:left="109" w:right="117" w:firstLine="0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Alımlarında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İhtiyaç Analizi Yaparak; Gerekli Pozisyonlara, Uygun Nitelikli</w:t>
            </w:r>
          </w:p>
          <w:p w:rsidR="00CE1E75" w:rsidRDefault="004A564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Alınmasını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Sağlamak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 w:rsidTr="00A949CE">
        <w:trPr>
          <w:trHeight w:val="1463"/>
        </w:trPr>
        <w:tc>
          <w:tcPr>
            <w:tcW w:w="780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53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18" w:type="dxa"/>
          </w:tcPr>
          <w:p w:rsidR="00CE1E75" w:rsidRDefault="004A5647" w:rsidP="00A949CE">
            <w:pPr>
              <w:pStyle w:val="TableParagraph"/>
              <w:spacing w:before="125"/>
              <w:ind w:left="110" w:right="149"/>
              <w:rPr>
                <w:sz w:val="20"/>
              </w:rPr>
            </w:pPr>
            <w:r>
              <w:rPr>
                <w:sz w:val="20"/>
              </w:rPr>
              <w:t>Görevden Ayrılan Personellerin Yerine, Ayrılan Personelin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Sorumluluğundaki İşlerin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Sürekliliğini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Sağlayacak Personellerin Yetiştirilmesi</w:t>
            </w:r>
          </w:p>
        </w:tc>
        <w:tc>
          <w:tcPr>
            <w:tcW w:w="1880" w:type="dxa"/>
          </w:tcPr>
          <w:p w:rsidR="00CE1E75" w:rsidRDefault="004A5647">
            <w:pPr>
              <w:pStyle w:val="TableParagraph"/>
              <w:numPr>
                <w:ilvl w:val="0"/>
                <w:numId w:val="28"/>
              </w:numPr>
              <w:tabs>
                <w:tab w:val="left" w:pos="330"/>
              </w:tabs>
              <w:spacing w:before="125"/>
              <w:ind w:right="8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Görevin   Aksaması</w:t>
            </w:r>
          </w:p>
          <w:p w:rsidR="00CE1E75" w:rsidRDefault="004A5647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ind w:right="613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  <w:p w:rsidR="00CE1E75" w:rsidRDefault="004A5647">
            <w:pPr>
              <w:pStyle w:val="TableParagraph"/>
              <w:numPr>
                <w:ilvl w:val="0"/>
                <w:numId w:val="28"/>
              </w:numPr>
              <w:tabs>
                <w:tab w:val="left" w:pos="322"/>
              </w:tabs>
              <w:spacing w:line="244" w:lineRule="exact"/>
              <w:ind w:left="322" w:hanging="212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4A5647">
            <w:pPr>
              <w:pStyle w:val="TableParagraph"/>
              <w:spacing w:line="240" w:lineRule="atLeast"/>
              <w:ind w:left="109" w:right="174"/>
              <w:rPr>
                <w:sz w:val="20"/>
              </w:rPr>
            </w:pPr>
            <w:r>
              <w:rPr>
                <w:sz w:val="20"/>
              </w:rPr>
              <w:t>1-Personellerin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Görevleri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İle İkincil Görevlerinin Belirlenerek Gerektiğinde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Rotasyon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Aynı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İşi Yapabilecek Birden Fazla Personelin Yetiştirilmesini </w:t>
            </w:r>
            <w:r>
              <w:rPr>
                <w:spacing w:val="-2"/>
                <w:sz w:val="20"/>
              </w:rPr>
              <w:t>Sağlamak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 w:rsidTr="00A949CE">
        <w:trPr>
          <w:trHeight w:val="3171"/>
        </w:trPr>
        <w:tc>
          <w:tcPr>
            <w:tcW w:w="780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86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1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:rsidR="003527C5" w:rsidRDefault="004A5647">
            <w:pPr>
              <w:pStyle w:val="TableParagraph"/>
              <w:spacing w:before="1"/>
              <w:ind w:left="110" w:right="149"/>
              <w:rPr>
                <w:sz w:val="20"/>
              </w:rPr>
            </w:pPr>
            <w:r>
              <w:rPr>
                <w:sz w:val="20"/>
              </w:rPr>
              <w:t>Üniversite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İmar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Gelişim Alanı İçinde Kalan Özel Mülkiyete Ait Taşınmazların Kamulaştırma İşlemlerini </w:t>
            </w:r>
            <w:r>
              <w:rPr>
                <w:spacing w:val="-2"/>
                <w:sz w:val="20"/>
              </w:rPr>
              <w:t>Yapmak</w:t>
            </w:r>
          </w:p>
          <w:p w:rsidR="003527C5" w:rsidRPr="003527C5" w:rsidRDefault="003527C5" w:rsidP="003527C5"/>
          <w:p w:rsidR="003527C5" w:rsidRPr="003527C5" w:rsidRDefault="003527C5" w:rsidP="003527C5"/>
          <w:p w:rsidR="00CE1E75" w:rsidRPr="003527C5" w:rsidRDefault="00CE1E75" w:rsidP="003527C5">
            <w:pPr>
              <w:ind w:firstLine="720"/>
            </w:pPr>
          </w:p>
        </w:tc>
        <w:tc>
          <w:tcPr>
            <w:tcW w:w="1880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numPr>
                <w:ilvl w:val="0"/>
                <w:numId w:val="27"/>
              </w:numPr>
              <w:tabs>
                <w:tab w:val="left" w:pos="330"/>
              </w:tabs>
              <w:ind w:right="465" w:firstLine="0"/>
              <w:rPr>
                <w:sz w:val="20"/>
              </w:rPr>
            </w:pPr>
            <w:r>
              <w:rPr>
                <w:spacing w:val="-2"/>
                <w:sz w:val="20"/>
              </w:rPr>
              <w:t>Yatırımların Aksaması</w:t>
            </w:r>
          </w:p>
          <w:p w:rsidR="00CE1E75" w:rsidRDefault="004A5647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spacing w:line="244" w:lineRule="exact"/>
              <w:ind w:left="367" w:hanging="21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4A5647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Planda </w:t>
            </w:r>
            <w:r>
              <w:rPr>
                <w:spacing w:val="-2"/>
                <w:sz w:val="20"/>
              </w:rPr>
              <w:t>Öngörülen Hedeflere Ulaşılamaması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86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A949CE" w:rsidRDefault="004A5647">
            <w:pPr>
              <w:pStyle w:val="TableParagraph"/>
              <w:spacing w:before="2"/>
              <w:ind w:left="109" w:right="104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Kamulaştırma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Süreçlerinin,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Bina 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Tesislerin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Öngörülen İhale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Ry-Yap-Sr-018 İş Akışına Uygun Olarak Tamamlanması</w:t>
            </w:r>
          </w:p>
          <w:p w:rsidR="00CE1E75" w:rsidRDefault="004A5647">
            <w:pPr>
              <w:pStyle w:val="TableParagraph"/>
              <w:spacing w:before="2"/>
              <w:ind w:left="109" w:right="104"/>
              <w:rPr>
                <w:sz w:val="20"/>
              </w:rPr>
            </w:pPr>
            <w:r>
              <w:rPr>
                <w:sz w:val="20"/>
              </w:rPr>
              <w:t xml:space="preserve">2- Görevli Personellerin Çeşitli Eğitim Programları Vasıtasıyla İmar Mevzuatına, </w:t>
            </w:r>
            <w:proofErr w:type="gramStart"/>
            <w:r>
              <w:rPr>
                <w:sz w:val="20"/>
              </w:rPr>
              <w:t>Kamulaştırma Kanununa</w:t>
            </w:r>
            <w:proofErr w:type="gramEnd"/>
            <w:r>
              <w:rPr>
                <w:sz w:val="20"/>
              </w:rPr>
              <w:t xml:space="preserve"> Ve İlgili Diğer Mevzuata Hakim Olmasının Sağlanması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headerReference w:type="default" r:id="rId7"/>
          <w:footerReference w:type="default" r:id="rId8"/>
          <w:type w:val="continuous"/>
          <w:pgSz w:w="16840" w:h="11910" w:orient="landscape"/>
          <w:pgMar w:top="560" w:right="800" w:bottom="1380" w:left="920" w:header="373" w:footer="1192" w:gutter="0"/>
          <w:pgNumType w:start="1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3527C5" w:rsidRDefault="003527C5">
      <w:pPr>
        <w:tabs>
          <w:tab w:val="left" w:pos="12149"/>
        </w:tabs>
        <w:ind w:left="104"/>
        <w:rPr>
          <w:rFonts w:ascii="Times New Roman"/>
          <w:sz w:val="20"/>
        </w:rPr>
      </w:pP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>
        <w:trPr>
          <w:trHeight w:val="1951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67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38" w:type="dxa"/>
          </w:tcPr>
          <w:p w:rsidR="00CE1E75" w:rsidRDefault="004A5647">
            <w:pPr>
              <w:pStyle w:val="TableParagraph"/>
              <w:spacing w:before="125"/>
              <w:ind w:left="110" w:right="149"/>
              <w:rPr>
                <w:sz w:val="20"/>
              </w:rPr>
            </w:pPr>
            <w:r>
              <w:rPr>
                <w:sz w:val="20"/>
              </w:rPr>
              <w:t>Üniversitemiz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Öğretim Hizmetlerinde Kullanılmak Üzere Kamulaştırma, Bağış, Tahsis Vb. Yollarla Edinilen Taşınmazların Değerlerinin Tespit Edilerek Kayıt Altına </w:t>
            </w:r>
            <w:r>
              <w:rPr>
                <w:spacing w:val="-2"/>
                <w:sz w:val="20"/>
              </w:rPr>
              <w:t>Alınması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numPr>
                <w:ilvl w:val="0"/>
                <w:numId w:val="26"/>
              </w:numPr>
              <w:tabs>
                <w:tab w:val="left" w:pos="330"/>
              </w:tabs>
              <w:ind w:right="622" w:firstLine="0"/>
              <w:rPr>
                <w:sz w:val="20"/>
              </w:rPr>
            </w:pPr>
            <w:r>
              <w:rPr>
                <w:spacing w:val="-2"/>
                <w:sz w:val="20"/>
              </w:rPr>
              <w:t>Mevzuata Uygunsuzluk</w:t>
            </w:r>
          </w:p>
          <w:p w:rsidR="00CE1E75" w:rsidRDefault="004A5647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line="244" w:lineRule="exact"/>
              <w:ind w:left="324" w:hanging="214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4A5647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4A5647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4A5647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Edinilen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Taşınmazların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Kayıt Değerlerini Tespit</w:t>
            </w:r>
          </w:p>
          <w:p w:rsidR="00CE1E75" w:rsidRDefault="004A564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Ederek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“Kamu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İdarelerine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Ait </w:t>
            </w:r>
            <w:r>
              <w:rPr>
                <w:spacing w:val="-2"/>
                <w:sz w:val="20"/>
              </w:rPr>
              <w:t>Taşınmazların</w:t>
            </w:r>
          </w:p>
          <w:p w:rsidR="00CE1E75" w:rsidRDefault="004A564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Kaydına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İlişkin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Yönetmelik” </w:t>
            </w:r>
            <w:r>
              <w:rPr>
                <w:spacing w:val="-2"/>
                <w:sz w:val="20"/>
              </w:rPr>
              <w:t>Hükümleri</w:t>
            </w:r>
          </w:p>
          <w:p w:rsidR="00CE1E75" w:rsidRDefault="004A5647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Çerçevesinde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Kayıtlara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Alınmasının</w:t>
            </w:r>
          </w:p>
          <w:p w:rsidR="00CE1E75" w:rsidRDefault="004A5647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Sağlanması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463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3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  <w:p w:rsidR="00CE1E75" w:rsidRDefault="00CE1E75" w:rsidP="003527C5">
            <w:pPr>
              <w:pStyle w:val="TableParagraph"/>
              <w:ind w:left="110"/>
              <w:jc w:val="center"/>
              <w:rPr>
                <w:sz w:val="20"/>
              </w:rPr>
            </w:pPr>
          </w:p>
        </w:tc>
        <w:tc>
          <w:tcPr>
            <w:tcW w:w="3238" w:type="dxa"/>
          </w:tcPr>
          <w:p w:rsidR="00CE1E75" w:rsidRDefault="004A5647">
            <w:pPr>
              <w:pStyle w:val="TableParagraph"/>
              <w:spacing w:before="125"/>
              <w:ind w:left="110" w:right="106"/>
              <w:rPr>
                <w:sz w:val="20"/>
              </w:rPr>
            </w:pPr>
            <w:r>
              <w:rPr>
                <w:sz w:val="20"/>
              </w:rPr>
              <w:t>Üniversitemiz Tarafından İhale Edilerek Yapımına Başlanan Bina, Altyapı Ve Üstyapı Tesislerinin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Sonrası Taşınmaz Kayıtlarına Alınması</w:t>
            </w:r>
          </w:p>
        </w:tc>
        <w:tc>
          <w:tcPr>
            <w:tcW w:w="1984" w:type="dxa"/>
          </w:tcPr>
          <w:p w:rsidR="00CE1E75" w:rsidRDefault="004A5647">
            <w:pPr>
              <w:pStyle w:val="TableParagraph"/>
              <w:numPr>
                <w:ilvl w:val="0"/>
                <w:numId w:val="25"/>
              </w:numPr>
              <w:tabs>
                <w:tab w:val="left" w:pos="330"/>
              </w:tabs>
              <w:spacing w:before="125"/>
              <w:ind w:right="622" w:firstLine="0"/>
              <w:rPr>
                <w:sz w:val="20"/>
              </w:rPr>
            </w:pPr>
            <w:r>
              <w:rPr>
                <w:spacing w:val="-2"/>
                <w:sz w:val="20"/>
              </w:rPr>
              <w:t>Mevzuata Uygunsuzluk</w:t>
            </w:r>
          </w:p>
          <w:p w:rsidR="00CE1E75" w:rsidRDefault="004A5647">
            <w:pPr>
              <w:pStyle w:val="TableParagraph"/>
              <w:numPr>
                <w:ilvl w:val="0"/>
                <w:numId w:val="25"/>
              </w:numPr>
              <w:tabs>
                <w:tab w:val="left" w:pos="367"/>
              </w:tabs>
              <w:spacing w:line="244" w:lineRule="exact"/>
              <w:ind w:left="367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4A5647">
            <w:pPr>
              <w:pStyle w:val="TableParagraph"/>
              <w:numPr>
                <w:ilvl w:val="0"/>
                <w:numId w:val="25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4A5647">
            <w:pPr>
              <w:pStyle w:val="TableParagraph"/>
              <w:numPr>
                <w:ilvl w:val="0"/>
                <w:numId w:val="25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4A5647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4A5647">
            <w:pPr>
              <w:pStyle w:val="TableParagraph"/>
              <w:spacing w:line="240" w:lineRule="atLeast"/>
              <w:ind w:left="109" w:right="174"/>
              <w:rPr>
                <w:sz w:val="20"/>
              </w:rPr>
            </w:pPr>
            <w:r>
              <w:rPr>
                <w:sz w:val="20"/>
              </w:rPr>
              <w:t>1-Yapımı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Tamamlanan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Altyapı 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Üstyapı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Tesislerinin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Geçici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Kabul Sonrasında Yapım Maliyetleri Göz Önüne Alınarak İş Akışına Uygun Olarak Kayıtlarını </w:t>
            </w:r>
            <w:r>
              <w:rPr>
                <w:spacing w:val="-2"/>
                <w:sz w:val="20"/>
              </w:rPr>
              <w:t>Gerçekleştirmek.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2195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58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CE1E75" w:rsidRDefault="00DD6D2B" w:rsidP="00DD6D2B">
            <w:pPr>
              <w:pStyle w:val="TableParagraph"/>
              <w:ind w:left="110" w:right="817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Teklifi'nin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Ve Yatırım Bütçe </w:t>
            </w:r>
            <w:proofErr w:type="spellStart"/>
            <w:r>
              <w:rPr>
                <w:sz w:val="20"/>
              </w:rPr>
              <w:t>Teklifi'nin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1984" w:type="dxa"/>
          </w:tcPr>
          <w:p w:rsidR="00CE1E75" w:rsidRDefault="00DD6D2B">
            <w:pPr>
              <w:pStyle w:val="TableParagraph"/>
              <w:numPr>
                <w:ilvl w:val="0"/>
                <w:numId w:val="24"/>
              </w:numPr>
              <w:tabs>
                <w:tab w:val="left" w:pos="330"/>
              </w:tabs>
              <w:spacing w:before="2"/>
              <w:ind w:right="465" w:firstLine="0"/>
              <w:rPr>
                <w:sz w:val="20"/>
              </w:rPr>
            </w:pPr>
            <w:r>
              <w:rPr>
                <w:spacing w:val="-2"/>
                <w:sz w:val="20"/>
              </w:rPr>
              <w:t>Yatırımların Aksaması</w:t>
            </w:r>
          </w:p>
          <w:p w:rsidR="00CE1E75" w:rsidRDefault="00DD6D2B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244" w:lineRule="exact"/>
              <w:ind w:left="324" w:hanging="214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DD6D2B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ind w:right="108" w:firstLine="0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Planda </w:t>
            </w:r>
            <w:r>
              <w:rPr>
                <w:spacing w:val="-2"/>
                <w:sz w:val="20"/>
              </w:rPr>
              <w:t>Öngörülen Hedeflere Ulaşılamaması</w:t>
            </w:r>
          </w:p>
          <w:p w:rsidR="00CE1E75" w:rsidRDefault="00DD6D2B">
            <w:pPr>
              <w:pStyle w:val="TableParagraph"/>
              <w:numPr>
                <w:ilvl w:val="0"/>
                <w:numId w:val="24"/>
              </w:numPr>
              <w:tabs>
                <w:tab w:val="left" w:pos="337"/>
              </w:tabs>
              <w:spacing w:line="244" w:lineRule="exact"/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Mevzuata</w:t>
            </w:r>
          </w:p>
          <w:p w:rsidR="00CE1E75" w:rsidRDefault="00DD6D2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Uygunsuzluk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CE1E75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09" w:right="195"/>
              <w:rPr>
                <w:sz w:val="20"/>
              </w:rPr>
            </w:pPr>
            <w:r>
              <w:rPr>
                <w:sz w:val="20"/>
              </w:rPr>
              <w:t>-Kurumun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Stratejik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Birimin Performans</w:t>
            </w:r>
          </w:p>
          <w:p w:rsidR="00CE1E75" w:rsidRDefault="00DD6D2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Programı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Doğrultusunda,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Yatırım </w:t>
            </w:r>
            <w:r>
              <w:rPr>
                <w:spacing w:val="-2"/>
                <w:sz w:val="20"/>
              </w:rPr>
              <w:t>Tavanları</w:t>
            </w:r>
          </w:p>
          <w:p w:rsidR="00CE1E75" w:rsidRDefault="00DD6D2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Dikkate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Yatırım </w:t>
            </w:r>
            <w:r>
              <w:rPr>
                <w:spacing w:val="-2"/>
                <w:sz w:val="20"/>
              </w:rPr>
              <w:t>Tekliflerinin</w:t>
            </w:r>
          </w:p>
          <w:p w:rsidR="00CE1E75" w:rsidRDefault="00DD6D2B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8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8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464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53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Faaliyet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Raporu'nun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1984" w:type="dxa"/>
          </w:tcPr>
          <w:p w:rsidR="00CE1E75" w:rsidRDefault="00DD6D2B">
            <w:pPr>
              <w:pStyle w:val="TableParagraph"/>
              <w:numPr>
                <w:ilvl w:val="0"/>
                <w:numId w:val="23"/>
              </w:numPr>
              <w:tabs>
                <w:tab w:val="left" w:pos="330"/>
              </w:tabs>
              <w:spacing w:before="3"/>
              <w:ind w:left="330" w:hanging="220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ind w:left="110" w:right="615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  <w:p w:rsidR="00CE1E75" w:rsidRDefault="00DD6D2B">
            <w:pPr>
              <w:pStyle w:val="TableParagraph"/>
              <w:numPr>
                <w:ilvl w:val="0"/>
                <w:numId w:val="23"/>
              </w:numPr>
              <w:tabs>
                <w:tab w:val="left" w:pos="337"/>
              </w:tabs>
              <w:spacing w:line="244" w:lineRule="exact"/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Mevzuata</w:t>
            </w:r>
          </w:p>
          <w:p w:rsidR="00CE1E75" w:rsidRDefault="00DD6D2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Uygunsuzluk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DD6D2B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1- Birim Faaliyet Raporunun 'Kamu İdarelerince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Hazırlanacak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Faaliyet Raporları Hakkında Yönetmelik' Hükümlerine Uygun Olarak Hazırlanması 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463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53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DD6D2B" w:rsidP="00DD6D2B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Yatırım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İzleme 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Raporu'nun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1984" w:type="dxa"/>
          </w:tcPr>
          <w:p w:rsidR="00CE1E75" w:rsidRDefault="00DD6D2B">
            <w:pPr>
              <w:pStyle w:val="TableParagraph"/>
              <w:numPr>
                <w:ilvl w:val="0"/>
                <w:numId w:val="22"/>
              </w:numPr>
              <w:tabs>
                <w:tab w:val="left" w:pos="330"/>
              </w:tabs>
              <w:spacing w:before="3"/>
              <w:ind w:left="330" w:hanging="220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left="110" w:right="615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  <w:p w:rsidR="00CE1E75" w:rsidRDefault="00DD6D2B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spacing w:line="244" w:lineRule="exact"/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Mevzuata</w:t>
            </w:r>
          </w:p>
          <w:p w:rsidR="00CE1E75" w:rsidRDefault="00DD6D2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Uygunsuzluk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CE1E75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09" w:right="104"/>
              <w:rPr>
                <w:sz w:val="20"/>
              </w:rPr>
            </w:pPr>
            <w:r>
              <w:rPr>
                <w:sz w:val="20"/>
              </w:rPr>
              <w:t>1- İlgili Mevzuat Hükümleri Doğrultusunda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Akışına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Uygun Olarak Hazırlanması </w:t>
            </w:r>
            <w:r>
              <w:rPr>
                <w:spacing w:val="-2"/>
                <w:sz w:val="20"/>
              </w:rPr>
              <w:t>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headerReference w:type="default" r:id="rId9"/>
          <w:footerReference w:type="default" r:id="rId10"/>
          <w:pgSz w:w="16840" w:h="11910" w:orient="landscape"/>
          <w:pgMar w:top="560" w:right="800" w:bottom="1480" w:left="920" w:header="373" w:footer="1294" w:gutter="0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p w:rsidR="003527C5" w:rsidRDefault="003527C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>
        <w:trPr>
          <w:trHeight w:val="1463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53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Birim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Performans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Programı'nın </w:t>
            </w:r>
            <w:r>
              <w:rPr>
                <w:spacing w:val="-2"/>
                <w:sz w:val="20"/>
              </w:rPr>
              <w:t>Hazırlanması</w:t>
            </w:r>
          </w:p>
        </w:tc>
        <w:tc>
          <w:tcPr>
            <w:tcW w:w="1984" w:type="dxa"/>
          </w:tcPr>
          <w:p w:rsidR="00CE1E75" w:rsidRDefault="00DD6D2B">
            <w:pPr>
              <w:pStyle w:val="TableParagraph"/>
              <w:numPr>
                <w:ilvl w:val="0"/>
                <w:numId w:val="21"/>
              </w:numPr>
              <w:tabs>
                <w:tab w:val="left" w:pos="330"/>
              </w:tabs>
              <w:spacing w:before="3"/>
              <w:ind w:left="330" w:hanging="220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left="367" w:hanging="212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Kaybı</w:t>
            </w:r>
          </w:p>
          <w:p w:rsidR="00CE1E75" w:rsidRDefault="00DD6D2B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ind w:left="110" w:right="615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  <w:p w:rsidR="00CE1E75" w:rsidRDefault="00DD6D2B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line="244" w:lineRule="exact"/>
              <w:ind w:left="337" w:hanging="227"/>
              <w:rPr>
                <w:sz w:val="20"/>
              </w:rPr>
            </w:pPr>
            <w:r>
              <w:rPr>
                <w:spacing w:val="-2"/>
                <w:sz w:val="20"/>
              </w:rPr>
              <w:t>Mevzuata</w:t>
            </w:r>
          </w:p>
          <w:p w:rsidR="00CE1E75" w:rsidRDefault="00DD6D2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Uygunsuzluk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4A5647">
            <w:pPr>
              <w:pStyle w:val="TableParagraph"/>
              <w:spacing w:before="125"/>
              <w:ind w:left="109" w:right="131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12"/>
                <w:sz w:val="20"/>
              </w:rPr>
              <w:t xml:space="preserve"> </w:t>
            </w:r>
            <w:r w:rsidR="00DD6D2B">
              <w:rPr>
                <w:sz w:val="20"/>
              </w:rPr>
              <w:t>'Kamu</w:t>
            </w:r>
            <w:r w:rsidR="00DD6D2B">
              <w:rPr>
                <w:spacing w:val="-11"/>
                <w:sz w:val="20"/>
              </w:rPr>
              <w:t xml:space="preserve"> </w:t>
            </w:r>
            <w:r w:rsidR="00DD6D2B">
              <w:rPr>
                <w:sz w:val="20"/>
              </w:rPr>
              <w:t>İdarelerince</w:t>
            </w:r>
            <w:r w:rsidR="00DD6D2B">
              <w:rPr>
                <w:spacing w:val="-11"/>
                <w:sz w:val="20"/>
              </w:rPr>
              <w:t xml:space="preserve"> </w:t>
            </w:r>
            <w:r w:rsidR="00DD6D2B">
              <w:rPr>
                <w:sz w:val="20"/>
              </w:rPr>
              <w:t>Hazırlanacak Performans Programları</w:t>
            </w:r>
            <w:r w:rsidR="00DD6D2B">
              <w:rPr>
                <w:spacing w:val="40"/>
                <w:sz w:val="20"/>
              </w:rPr>
              <w:t xml:space="preserve"> </w:t>
            </w:r>
            <w:r w:rsidR="00DD6D2B">
              <w:rPr>
                <w:sz w:val="20"/>
              </w:rPr>
              <w:t>Hakkında</w:t>
            </w:r>
            <w:r w:rsidR="00DD6D2B">
              <w:rPr>
                <w:spacing w:val="-12"/>
                <w:sz w:val="20"/>
              </w:rPr>
              <w:t xml:space="preserve"> </w:t>
            </w:r>
            <w:r w:rsidR="00DD6D2B">
              <w:rPr>
                <w:sz w:val="20"/>
              </w:rPr>
              <w:t>Yönetmelik'</w:t>
            </w:r>
            <w:r w:rsidR="00DD6D2B">
              <w:rPr>
                <w:spacing w:val="-11"/>
                <w:sz w:val="20"/>
              </w:rPr>
              <w:t xml:space="preserve"> </w:t>
            </w:r>
            <w:r w:rsidR="00DD6D2B">
              <w:rPr>
                <w:sz w:val="20"/>
              </w:rPr>
              <w:t xml:space="preserve">Hükümlerine Uygun Olarak Hazırlanması </w:t>
            </w:r>
            <w:r w:rsidR="00DD6D2B">
              <w:rPr>
                <w:spacing w:val="-2"/>
                <w:sz w:val="20"/>
              </w:rPr>
              <w:t>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3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2440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8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38" w:type="dxa"/>
          </w:tcPr>
          <w:p w:rsidR="00CE1E75" w:rsidRDefault="00DD6D2B">
            <w:pPr>
              <w:pStyle w:val="TableParagraph"/>
              <w:spacing w:before="3"/>
              <w:ind w:left="110" w:right="149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İşlemlerin </w:t>
            </w:r>
            <w:r>
              <w:rPr>
                <w:spacing w:val="-2"/>
                <w:sz w:val="20"/>
              </w:rPr>
              <w:t>(Arazi</w:t>
            </w: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Tazminatı, Yurtiçi-Yurtdışı Görevlendirme</w:t>
            </w: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Yollukları,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Yıllık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İzin,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Rapor </w:t>
            </w:r>
            <w:r>
              <w:rPr>
                <w:spacing w:val="-2"/>
                <w:sz w:val="20"/>
              </w:rPr>
              <w:t>Onayları,</w:t>
            </w:r>
          </w:p>
          <w:p w:rsidR="00CE1E75" w:rsidRDefault="00DD6D2B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Doğum,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Evlilik,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Başlama, İlişik Kesme, Muhtasar Prim Hizmet Beyannamesi Vb.)</w:t>
            </w:r>
          </w:p>
          <w:p w:rsidR="00CE1E75" w:rsidRDefault="00DD6D2B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Takibi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3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numPr>
                <w:ilvl w:val="0"/>
                <w:numId w:val="20"/>
              </w:numPr>
              <w:tabs>
                <w:tab w:val="left" w:pos="330"/>
              </w:tabs>
              <w:ind w:right="883" w:firstLine="0"/>
              <w:rPr>
                <w:sz w:val="20"/>
              </w:rPr>
            </w:pPr>
            <w:r>
              <w:rPr>
                <w:spacing w:val="-2"/>
                <w:sz w:val="20"/>
              </w:rPr>
              <w:t>Görevin Aksaması</w:t>
            </w:r>
          </w:p>
          <w:p w:rsidR="00CE1E75" w:rsidRDefault="00DD6D2B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line="244" w:lineRule="exact"/>
              <w:ind w:left="324" w:hanging="214"/>
              <w:rPr>
                <w:sz w:val="20"/>
              </w:rPr>
            </w:pPr>
            <w:r>
              <w:rPr>
                <w:sz w:val="20"/>
              </w:rPr>
              <w:t>Kişi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Mağduriyeti</w:t>
            </w:r>
          </w:p>
          <w:p w:rsidR="00CE1E75" w:rsidRDefault="00DD6D2B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Kaybı</w:t>
            </w:r>
          </w:p>
          <w:p w:rsidR="00CE1E75" w:rsidRDefault="00DD6D2B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Düşük</w:t>
            </w:r>
          </w:p>
        </w:tc>
        <w:tc>
          <w:tcPr>
            <w:tcW w:w="354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1- Personel İle İlgili İşlemlerin Üniversitemiz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Hizmete Alınan Otomasyon Sistemleri Üzerinden İş Akışlarına Uygun Olarak Yürütülmesi </w:t>
            </w:r>
            <w:r>
              <w:rPr>
                <w:spacing w:val="-2"/>
                <w:sz w:val="20"/>
              </w:rPr>
              <w:t>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220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3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Kurum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İçi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Dışı </w:t>
            </w:r>
            <w:r>
              <w:rPr>
                <w:spacing w:val="-2"/>
                <w:sz w:val="20"/>
              </w:rPr>
              <w:t>Yazışmalar</w:t>
            </w:r>
          </w:p>
        </w:tc>
        <w:tc>
          <w:tcPr>
            <w:tcW w:w="1984" w:type="dxa"/>
          </w:tcPr>
          <w:p w:rsidR="00CE1E75" w:rsidRDefault="00DD6D2B">
            <w:pPr>
              <w:pStyle w:val="TableParagraph"/>
              <w:numPr>
                <w:ilvl w:val="0"/>
                <w:numId w:val="19"/>
              </w:numPr>
              <w:tabs>
                <w:tab w:val="left" w:pos="330"/>
              </w:tabs>
              <w:spacing w:before="125"/>
              <w:ind w:left="330" w:hanging="220"/>
              <w:rPr>
                <w:sz w:val="20"/>
              </w:rPr>
            </w:pPr>
            <w:r>
              <w:rPr>
                <w:sz w:val="20"/>
              </w:rPr>
              <w:t>İtibar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  <w:p w:rsidR="00CE1E75" w:rsidRDefault="00DD6D2B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ind w:left="110" w:right="615" w:firstLine="0"/>
              <w:rPr>
                <w:sz w:val="20"/>
              </w:rPr>
            </w:pPr>
            <w:r>
              <w:rPr>
                <w:sz w:val="20"/>
              </w:rPr>
              <w:t>Niteliksiz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İş </w:t>
            </w:r>
            <w:r>
              <w:rPr>
                <w:spacing w:val="-2"/>
                <w:sz w:val="20"/>
              </w:rPr>
              <w:t>Çıktıları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1"/>
              <w:rPr>
                <w:rFonts w:ascii="Times New Roman"/>
                <w:sz w:val="20"/>
              </w:rPr>
            </w:pPr>
          </w:p>
          <w:p w:rsidR="00CE1E75" w:rsidRDefault="00DD6D2B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Düşük</w:t>
            </w:r>
          </w:p>
        </w:tc>
        <w:tc>
          <w:tcPr>
            <w:tcW w:w="3544" w:type="dxa"/>
          </w:tcPr>
          <w:p w:rsidR="00CE1E75" w:rsidRDefault="00DD6D2B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1- Tüm Yazışmaların 'Resmî Yazışmalarda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Uygulanacak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 Esaslar Hakkında Yönetmelik'te Belirtilen Esaslara Uyularak Yapılması 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spacing w:before="14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spacing w:before="14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3414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208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spacing w:before="1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CE1E75" w:rsidRDefault="002F49F5">
            <w:pPr>
              <w:pStyle w:val="TableParagraph"/>
              <w:spacing w:before="1"/>
              <w:ind w:left="110" w:right="149"/>
              <w:rPr>
                <w:sz w:val="20"/>
              </w:rPr>
            </w:pPr>
            <w:r>
              <w:rPr>
                <w:sz w:val="20"/>
              </w:rPr>
              <w:t>Satın</w:t>
            </w:r>
            <w:r w:rsidR="00FD0EF7">
              <w:rPr>
                <w:sz w:val="20"/>
              </w:rPr>
              <w:t xml:space="preserve"> A</w:t>
            </w:r>
            <w:r>
              <w:rPr>
                <w:sz w:val="20"/>
              </w:rPr>
              <w:t>lma,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Bağış,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Hibe,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Devir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Vb. Yoluyla Alınan Taşınırların Kayıt, Teslim, Çıkış, Hurdaya Ayırma Vb. İşlemlerinin Mevzuata Uygun Yapılması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:rsidR="00CE1E75" w:rsidRDefault="002F49F5">
            <w:pPr>
              <w:pStyle w:val="TableParagraph"/>
              <w:numPr>
                <w:ilvl w:val="0"/>
                <w:numId w:val="18"/>
              </w:numPr>
              <w:tabs>
                <w:tab w:val="left" w:pos="330"/>
              </w:tabs>
              <w:spacing w:before="1"/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2F49F5">
            <w:pPr>
              <w:pStyle w:val="TableParagraph"/>
              <w:numPr>
                <w:ilvl w:val="0"/>
                <w:numId w:val="18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2F49F5">
            <w:pPr>
              <w:pStyle w:val="TableParagraph"/>
              <w:numPr>
                <w:ilvl w:val="0"/>
                <w:numId w:val="18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08"/>
              <w:rPr>
                <w:rFonts w:ascii="Times New Roman"/>
                <w:sz w:val="20"/>
              </w:rPr>
            </w:pPr>
          </w:p>
          <w:p w:rsidR="00CE1E75" w:rsidRDefault="002F49F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before="3"/>
              <w:ind w:left="315" w:hanging="206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2"/>
                <w:sz w:val="20"/>
              </w:rPr>
              <w:t xml:space="preserve"> 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315" w:hanging="206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(Devir)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109" w:right="528" w:firstLine="0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(Kişilere-Ortak Kullanıma) 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left="109" w:right="670" w:firstLine="45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(Tüketim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Çıkışı) </w:t>
            </w:r>
            <w:r>
              <w:rPr>
                <w:spacing w:val="-2"/>
                <w:sz w:val="20"/>
              </w:rPr>
              <w:t>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109" w:right="442" w:firstLine="0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Çıkış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(Hurdaya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Ayırma) </w:t>
            </w:r>
            <w:r>
              <w:rPr>
                <w:spacing w:val="-2"/>
                <w:sz w:val="20"/>
              </w:rPr>
              <w:t>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44" w:lineRule="exact"/>
              <w:ind w:left="315" w:hanging="206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(Bağış-Hibe)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İşlemleri</w:t>
            </w:r>
          </w:p>
          <w:p w:rsidR="00CE1E75" w:rsidRDefault="002F49F5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ind w:left="109" w:right="687" w:firstLine="0"/>
              <w:rPr>
                <w:sz w:val="20"/>
              </w:rPr>
            </w:pPr>
            <w:r>
              <w:rPr>
                <w:sz w:val="20"/>
              </w:rPr>
              <w:t>Taşınır Giriş (Devir Alma) İşlemleri,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Akışlarına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Uygun Olarak Yapılacaktır.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pgSz w:w="16840" w:h="11910" w:orient="landscape"/>
          <w:pgMar w:top="560" w:right="800" w:bottom="1480" w:left="920" w:header="373" w:footer="1294" w:gutter="0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p w:rsidR="003527C5" w:rsidRDefault="003527C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 w:rsidTr="000E77EC">
        <w:trPr>
          <w:trHeight w:val="2351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95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CE1E75" w:rsidRDefault="00337E7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Yatırım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Projeleri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Kapsamında Bulunan Bina Ve Tesislerin Projelerini Hazırlatmak, Kontrollerini 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CE1E75" w:rsidRDefault="00337E72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337E72">
            <w:pPr>
              <w:pStyle w:val="TableParagraph"/>
              <w:numPr>
                <w:ilvl w:val="0"/>
                <w:numId w:val="16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337E72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337E72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:rsidR="00CE1E75" w:rsidRDefault="00337E7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337E72" w:rsidP="00337E72">
            <w:pPr>
              <w:pStyle w:val="TableParagraph"/>
              <w:spacing w:before="3"/>
              <w:ind w:left="109" w:right="195"/>
              <w:rPr>
                <w:sz w:val="20"/>
              </w:rPr>
            </w:pPr>
            <w:r>
              <w:rPr>
                <w:sz w:val="20"/>
              </w:rPr>
              <w:t>Mimari,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Elektrik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Mekanik Projelerinin Ve İhale Evraklarının </w:t>
            </w:r>
            <w:r>
              <w:rPr>
                <w:spacing w:val="-2"/>
                <w:sz w:val="20"/>
              </w:rPr>
              <w:t xml:space="preserve">Kontrol </w:t>
            </w:r>
            <w:r>
              <w:rPr>
                <w:sz w:val="20"/>
              </w:rPr>
              <w:t>Aşamasında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İmar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Mevzuatına, </w:t>
            </w:r>
            <w:proofErr w:type="gramStart"/>
            <w:r>
              <w:rPr>
                <w:sz w:val="20"/>
              </w:rPr>
              <w:t>Kamu İhale Kanununa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Hukuki </w:t>
            </w:r>
            <w:r>
              <w:rPr>
                <w:spacing w:val="-2"/>
                <w:sz w:val="20"/>
              </w:rPr>
              <w:t xml:space="preserve">Düzenlemelere </w:t>
            </w:r>
            <w:r>
              <w:rPr>
                <w:sz w:val="20"/>
              </w:rPr>
              <w:t>Uygunluğunun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İncelenmesi,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Yapım İhalesi İçin</w:t>
            </w:r>
          </w:p>
          <w:p w:rsidR="00CE1E75" w:rsidRDefault="00337E72" w:rsidP="00337E72">
            <w:pPr>
              <w:pStyle w:val="TableParagraph"/>
              <w:spacing w:line="244" w:lineRule="exact"/>
              <w:ind w:left="109"/>
              <w:rPr>
                <w:sz w:val="20"/>
              </w:rPr>
            </w:pPr>
            <w:r>
              <w:rPr>
                <w:sz w:val="20"/>
              </w:rPr>
              <w:t>Öngörülen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Süreden</w:t>
            </w:r>
            <w:r>
              <w:rPr>
                <w:spacing w:val="-4"/>
                <w:sz w:val="20"/>
              </w:rPr>
              <w:t xml:space="preserve"> Önce</w:t>
            </w:r>
          </w:p>
          <w:p w:rsidR="00CE1E75" w:rsidRDefault="00337E72" w:rsidP="00337E72">
            <w:pPr>
              <w:pStyle w:val="TableParagraph"/>
              <w:spacing w:line="240" w:lineRule="atLeast"/>
              <w:ind w:left="109" w:right="919"/>
              <w:rPr>
                <w:sz w:val="20"/>
              </w:rPr>
            </w:pPr>
            <w:r>
              <w:rPr>
                <w:spacing w:val="-2"/>
                <w:sz w:val="20"/>
              </w:rPr>
              <w:t>İncelemenin Tamamlanması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459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49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3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Proje Ve Yaklaşık Maliyet Çalışmaları Tamamlanan Bina 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Tesislerin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İhalelerini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15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49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ind w:left="109" w:right="195"/>
              <w:rPr>
                <w:sz w:val="20"/>
              </w:rPr>
            </w:pPr>
            <w:r>
              <w:rPr>
                <w:sz w:val="20"/>
              </w:rPr>
              <w:t>İhale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Sürecini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4734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Kamu </w:t>
            </w:r>
            <w:r>
              <w:rPr>
                <w:spacing w:val="-2"/>
                <w:sz w:val="20"/>
              </w:rPr>
              <w:t>İhale</w:t>
            </w:r>
          </w:p>
          <w:p w:rsidR="00CE1E75" w:rsidRDefault="000E77EC" w:rsidP="000E77EC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Kanununda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Hükümler Ve İlgili Diğer Mevzuat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Yürütmek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Sonuçlandırmak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708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45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38" w:type="dxa"/>
          </w:tcPr>
          <w:p w:rsidR="00CE1E75" w:rsidRDefault="000E77EC">
            <w:pPr>
              <w:pStyle w:val="TableParagraph"/>
              <w:spacing w:before="125"/>
              <w:ind w:left="110" w:right="134"/>
              <w:rPr>
                <w:sz w:val="20"/>
              </w:rPr>
            </w:pPr>
            <w:r>
              <w:rPr>
                <w:sz w:val="20"/>
              </w:rPr>
              <w:t>Yapımı Planlanan Bina Ve Tesislerin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Yaklaşık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Maliyetlerini Hazırlamak/Hazırlatmak Ve Kontrolünü Yapmak, İhale Oturumu Sonuna Kadar Gizli Kalmasını Sağlamak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left="367" w:hanging="212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Yaklaşık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Maliyet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Çalışmasını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Sadece </w:t>
            </w:r>
            <w:r>
              <w:rPr>
                <w:spacing w:val="-2"/>
                <w:sz w:val="20"/>
              </w:rPr>
              <w:t>Yetkili</w:t>
            </w:r>
          </w:p>
          <w:p w:rsidR="00CE1E75" w:rsidRDefault="000E77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Kişilerin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Erişebildiği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Otomasyon </w:t>
            </w:r>
            <w:r>
              <w:rPr>
                <w:spacing w:val="-2"/>
                <w:sz w:val="20"/>
              </w:rPr>
              <w:t>Sistemi</w:t>
            </w:r>
          </w:p>
          <w:p w:rsidR="00CE1E75" w:rsidRDefault="000E77EC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Hazırlamak,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İhale Oturumu Sonuna</w:t>
            </w:r>
          </w:p>
          <w:p w:rsidR="00CE1E75" w:rsidRDefault="000E77E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Kadar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Kimseyle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Paylaşmamak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 w:rsidTr="00FD0EF7">
        <w:trPr>
          <w:trHeight w:val="3039"/>
        </w:trPr>
        <w:tc>
          <w:tcPr>
            <w:tcW w:w="556" w:type="dxa"/>
          </w:tcPr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CE1E75" w:rsidRDefault="004A5647" w:rsidP="003527C5">
            <w:pPr>
              <w:pStyle w:val="TableParagraph"/>
              <w:spacing w:before="3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38" w:type="dxa"/>
          </w:tcPr>
          <w:p w:rsidR="0041394E" w:rsidRDefault="0041394E">
            <w:pPr>
              <w:pStyle w:val="TableParagraph"/>
              <w:spacing w:before="3"/>
              <w:ind w:left="110" w:right="149"/>
              <w:rPr>
                <w:sz w:val="20"/>
              </w:rPr>
            </w:pPr>
          </w:p>
          <w:p w:rsidR="0041394E" w:rsidRDefault="0041394E">
            <w:pPr>
              <w:pStyle w:val="TableParagraph"/>
              <w:spacing w:before="3"/>
              <w:ind w:left="110" w:right="149"/>
              <w:rPr>
                <w:sz w:val="20"/>
              </w:rPr>
            </w:pPr>
          </w:p>
          <w:p w:rsidR="0041394E" w:rsidRDefault="0041394E">
            <w:pPr>
              <w:pStyle w:val="TableParagraph"/>
              <w:spacing w:before="3"/>
              <w:ind w:left="110" w:right="149"/>
              <w:rPr>
                <w:sz w:val="20"/>
              </w:rPr>
            </w:pPr>
          </w:p>
          <w:p w:rsidR="00CE1E75" w:rsidRDefault="000E77EC">
            <w:pPr>
              <w:pStyle w:val="TableParagraph"/>
              <w:spacing w:before="3"/>
              <w:ind w:left="110" w:right="149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Kabulü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Ve Tesislerin Kesin Kabulünü </w:t>
            </w:r>
            <w:r>
              <w:rPr>
                <w:spacing w:val="-2"/>
                <w:sz w:val="20"/>
              </w:rPr>
              <w:t>Yapmak</w:t>
            </w:r>
          </w:p>
        </w:tc>
        <w:tc>
          <w:tcPr>
            <w:tcW w:w="1984" w:type="dxa"/>
          </w:tcPr>
          <w:p w:rsidR="00CE1E75" w:rsidRDefault="000E77EC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3"/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13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13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0C23C9" w:rsidRDefault="000C23C9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0C23C9" w:rsidRDefault="000C23C9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0C23C9" w:rsidRDefault="000C23C9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0C23C9" w:rsidRDefault="000C23C9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CE1E75" w:rsidRDefault="000E77E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3"/>
              <w:ind w:left="109" w:right="126" w:firstLine="0"/>
              <w:rPr>
                <w:sz w:val="20"/>
              </w:rPr>
            </w:pPr>
            <w:r>
              <w:rPr>
                <w:sz w:val="20"/>
              </w:rPr>
              <w:t>Kesin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Akışına Uygun Olarak İlgili Mevzuat Hükümleri Doğrultusunda 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Kesin Kabul İçin Öngörülen Süre İçinde Gerçekleştirilmesi </w:t>
            </w:r>
            <w:r>
              <w:rPr>
                <w:spacing w:val="-2"/>
                <w:sz w:val="20"/>
              </w:rPr>
              <w:t>Sağlanacaktır.</w:t>
            </w:r>
          </w:p>
          <w:p w:rsidR="00CE1E75" w:rsidRDefault="000E77EC">
            <w:pPr>
              <w:pStyle w:val="TableParagraph"/>
              <w:numPr>
                <w:ilvl w:val="0"/>
                <w:numId w:val="12"/>
              </w:numPr>
              <w:tabs>
                <w:tab w:val="left" w:pos="315"/>
              </w:tabs>
              <w:ind w:left="109" w:right="366" w:firstLine="0"/>
              <w:rPr>
                <w:sz w:val="20"/>
              </w:rPr>
            </w:pPr>
            <w:r>
              <w:rPr>
                <w:sz w:val="20"/>
              </w:rPr>
              <w:t>Kesin Kabul Komisyonunda Görevli Personellerin İlgili Mevzuatlara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E1E75" w:rsidRDefault="000E77E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Olmaları</w:t>
            </w:r>
            <w:r w:rsidR="00FD0EF7">
              <w:rPr>
                <w:spacing w:val="-2"/>
                <w:sz w:val="20"/>
              </w:rPr>
              <w:t xml:space="preserve"> </w:t>
            </w:r>
            <w:r w:rsidR="00FD0EF7">
              <w:rPr>
                <w:sz w:val="20"/>
              </w:rPr>
              <w:t>Hususu</w:t>
            </w:r>
            <w:r w:rsidR="00FD0EF7">
              <w:rPr>
                <w:spacing w:val="-12"/>
                <w:sz w:val="20"/>
              </w:rPr>
              <w:t xml:space="preserve"> </w:t>
            </w:r>
            <w:r w:rsidR="00FD0EF7">
              <w:rPr>
                <w:sz w:val="20"/>
              </w:rPr>
              <w:t>Gözetilecek,</w:t>
            </w:r>
            <w:r w:rsidR="00FD0EF7">
              <w:rPr>
                <w:spacing w:val="-11"/>
                <w:sz w:val="20"/>
              </w:rPr>
              <w:t xml:space="preserve"> </w:t>
            </w:r>
            <w:r w:rsidR="00FD0EF7">
              <w:rPr>
                <w:sz w:val="20"/>
              </w:rPr>
              <w:t>Gerektiğinde Eğitimler İle Desteklenecektir.</w:t>
            </w:r>
          </w:p>
        </w:tc>
        <w:tc>
          <w:tcPr>
            <w:tcW w:w="2404" w:type="dxa"/>
          </w:tcPr>
          <w:p w:rsidR="00CE1E75" w:rsidRDefault="00880941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880941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pgSz w:w="16840" w:h="11910" w:orient="landscape"/>
          <w:pgMar w:top="560" w:right="800" w:bottom="1480" w:left="920" w:header="373" w:footer="1294" w:gutter="0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position w:val="2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3527C5" w:rsidRDefault="003527C5">
      <w:pPr>
        <w:tabs>
          <w:tab w:val="left" w:pos="12149"/>
        </w:tabs>
        <w:ind w:left="104"/>
        <w:rPr>
          <w:rFonts w:ascii="Times New Roman"/>
          <w:sz w:val="20"/>
        </w:rPr>
      </w:pP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>
        <w:trPr>
          <w:trHeight w:val="3660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0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İhale Süreci Tamamlanan Bina Ve Tesislerin Yer Teslimi, Yapım Süreçlerinin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Kontrolü,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Hakediş</w:t>
            </w:r>
            <w:proofErr w:type="spellEnd"/>
            <w:r>
              <w:rPr>
                <w:sz w:val="20"/>
              </w:rPr>
              <w:t xml:space="preserve"> Ödemeleri Ve Geçici Kabulünü </w:t>
            </w:r>
            <w:r>
              <w:rPr>
                <w:spacing w:val="-2"/>
                <w:sz w:val="20"/>
              </w:rPr>
              <w:t>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7" w:hanging="212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left="365" w:hanging="210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11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3"/>
              <w:ind w:left="109" w:right="300" w:firstLine="0"/>
              <w:rPr>
                <w:sz w:val="20"/>
              </w:rPr>
            </w:pPr>
            <w:r>
              <w:rPr>
                <w:sz w:val="20"/>
              </w:rPr>
              <w:t>Sözleşme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 Kontrol Sürecinin</w:t>
            </w:r>
          </w:p>
          <w:p w:rsidR="00CE1E75" w:rsidRDefault="000E77EC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44" w:lineRule="exact"/>
              <w:ind w:left="315" w:hanging="206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İşlemlerinin,</w:t>
            </w:r>
          </w:p>
          <w:p w:rsidR="00CE1E75" w:rsidRDefault="000E77EC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left="315" w:hanging="206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Hakedişlerin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Ödenmesinin,</w:t>
            </w:r>
          </w:p>
          <w:p w:rsidR="00CE1E75" w:rsidRDefault="000E77EC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ind w:left="315" w:hanging="206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2"/>
                <w:sz w:val="20"/>
              </w:rPr>
              <w:t xml:space="preserve"> İşlemlerinin,</w:t>
            </w:r>
          </w:p>
          <w:p w:rsidR="00CE1E75" w:rsidRDefault="000E77EC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Akışlarına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İlgili Mevzuat Hükümleri Doğrultusunda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Gerçekleştirilmesi </w:t>
            </w:r>
            <w:r>
              <w:rPr>
                <w:spacing w:val="-2"/>
                <w:sz w:val="20"/>
              </w:rPr>
              <w:t>Sağlanacaktır.</w:t>
            </w:r>
          </w:p>
          <w:p w:rsidR="00CE1E75" w:rsidRDefault="000E77EC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</w:tabs>
              <w:ind w:left="109" w:right="111" w:firstLine="45"/>
              <w:rPr>
                <w:sz w:val="20"/>
              </w:rPr>
            </w:pPr>
            <w:r>
              <w:rPr>
                <w:sz w:val="20"/>
              </w:rPr>
              <w:t>Yapı Denetim Heyetinde Görevli Personellerin İlgili Mevzuatlara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Yeterli Teknik Ve Mesleki Bilgiye Sahip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Hususu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Gözetilecek, Gerektiğinde Eğitimler İle</w:t>
            </w:r>
          </w:p>
          <w:p w:rsidR="00CE1E75" w:rsidRDefault="000E77E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Desteklenecektir.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2440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8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 w:right="113"/>
              <w:rPr>
                <w:sz w:val="20"/>
              </w:rPr>
            </w:pPr>
            <w:r>
              <w:rPr>
                <w:sz w:val="20"/>
              </w:rPr>
              <w:t>Geçici Ve Kesin Teminat Mektuplarının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İhale Dokümanlarında Öngörülen Veya Kesin Kabul İçin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Öngörülen Sürelerde Ve Tutarlarda Olup Olmadığının Kontrol Edilmesi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spacing w:line="240" w:lineRule="atLeast"/>
              <w:ind w:left="109" w:right="143"/>
              <w:rPr>
                <w:sz w:val="20"/>
              </w:rPr>
            </w:pPr>
            <w:r>
              <w:rPr>
                <w:sz w:val="20"/>
              </w:rPr>
              <w:t>1- Geçici Teminat Mektuplarının İhale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Dokümanında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 Ve Miktar Şartlarını Taşıyıp Taşımadığının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Yapılacak, Kesin Teminat Mektuplarının İse Kesin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 Miktar Şartlarını Taşıyıp Taşımadığı Kontrol Edilecek, Gerektiğinde Yenilenmesi </w:t>
            </w:r>
            <w:r>
              <w:rPr>
                <w:spacing w:val="-2"/>
                <w:sz w:val="20"/>
              </w:rPr>
              <w:t>İstenecektir.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951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66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Bakım-Onarımı Yapılacak Binaların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Tadilat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Projelerini Hazırlatmak, Kontrollerini </w:t>
            </w:r>
            <w:r>
              <w:rPr>
                <w:spacing w:val="-2"/>
                <w:sz w:val="20"/>
              </w:rPr>
              <w:t>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8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365" w:hanging="210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66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spacing w:before="2"/>
              <w:ind w:left="109" w:right="174"/>
              <w:rPr>
                <w:sz w:val="20"/>
              </w:rPr>
            </w:pPr>
            <w:r>
              <w:rPr>
                <w:sz w:val="20"/>
              </w:rPr>
              <w:t>Mimari,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Elektrik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Mekanik Tadilat Projelerinin Yasal Mevzuata Uygunluğunun İncelenmesi, Bakım-Onarım İhalesi İçin Öngörülen Süreden Önce İncelemenin Tamamlanması </w:t>
            </w:r>
            <w:r>
              <w:rPr>
                <w:spacing w:val="-2"/>
                <w:sz w:val="20"/>
              </w:rPr>
              <w:t>Sağlanacaktır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pgSz w:w="16840" w:h="11910" w:orient="landscape"/>
          <w:pgMar w:top="560" w:right="800" w:bottom="1480" w:left="920" w:header="373" w:footer="1294" w:gutter="0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p w:rsidR="003527C5" w:rsidRDefault="003527C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>
        <w:trPr>
          <w:trHeight w:val="1707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45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38" w:type="dxa"/>
          </w:tcPr>
          <w:p w:rsidR="00CE1E75" w:rsidRDefault="000E77EC">
            <w:pPr>
              <w:pStyle w:val="TableParagraph"/>
              <w:spacing w:line="240" w:lineRule="atLeast"/>
              <w:ind w:left="110" w:right="149"/>
              <w:rPr>
                <w:sz w:val="20"/>
              </w:rPr>
            </w:pPr>
            <w:r>
              <w:rPr>
                <w:sz w:val="20"/>
              </w:rPr>
              <w:t>Bakım-Onarımı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Planlanan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Bina Ve Tesislerin Yaklaşık </w:t>
            </w:r>
            <w:r>
              <w:rPr>
                <w:spacing w:val="-2"/>
                <w:sz w:val="20"/>
              </w:rPr>
              <w:t xml:space="preserve">Maliyetlerini </w:t>
            </w:r>
            <w:r>
              <w:rPr>
                <w:sz w:val="20"/>
              </w:rPr>
              <w:t>Hazırlamak/Hazırlatmak Ve Kontrolünü Yapmak, İhale Oturumu Sonuna Kadar Gizli Kalmasını Sağlamak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spacing w:before="139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7" w:hanging="212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left="365" w:hanging="210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spacing w:before="125"/>
              <w:ind w:left="109" w:right="174"/>
              <w:rPr>
                <w:sz w:val="20"/>
              </w:rPr>
            </w:pPr>
            <w:r>
              <w:rPr>
                <w:sz w:val="20"/>
              </w:rPr>
              <w:t>Yaklaşık Maliyet Çalışmasının Sadece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Yetkili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Kişilerin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Erişebildiği Bir Otomasyon Sistemi Üzerinde Hazırlanması Ve İhale Oturumu Sonuna Kadar Kimseyle Paylaşılmaması Sağlanacaktır.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5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462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52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CE1E75" w:rsidRDefault="009274DF">
            <w:pPr>
              <w:pStyle w:val="TableParagraph"/>
              <w:ind w:left="110" w:right="149"/>
              <w:rPr>
                <w:sz w:val="20"/>
              </w:rPr>
            </w:pPr>
            <w:r>
              <w:rPr>
                <w:sz w:val="20"/>
              </w:rPr>
              <w:t>Tadilat Projeleri Ve Yaklaşık Maliyet Çalışmaları Tamamlanan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Tesislerin İhalelerini 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spacing w:before="16"/>
              <w:rPr>
                <w:rFonts w:ascii="Times New Roman"/>
                <w:sz w:val="20"/>
              </w:rPr>
            </w:pPr>
          </w:p>
          <w:p w:rsidR="00CE1E75" w:rsidRDefault="009274DF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9274DF">
            <w:pPr>
              <w:pStyle w:val="TableParagraph"/>
              <w:numPr>
                <w:ilvl w:val="0"/>
                <w:numId w:val="6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9274DF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9274DF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52"/>
              <w:rPr>
                <w:rFonts w:ascii="Times New Roman"/>
                <w:sz w:val="20"/>
              </w:rPr>
            </w:pPr>
          </w:p>
          <w:p w:rsidR="00CE1E75" w:rsidRDefault="002E7061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spacing w:before="2"/>
              <w:ind w:left="109" w:righ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İhale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4734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Kamu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İhale Kanununda</w:t>
            </w:r>
            <w:proofErr w:type="gramEnd"/>
            <w:r>
              <w:rPr>
                <w:sz w:val="20"/>
              </w:rPr>
              <w:t xml:space="preserve"> Öngörülen Hükümler Ve İlgili</w:t>
            </w:r>
          </w:p>
          <w:p w:rsidR="00CE1E75" w:rsidRDefault="000E77E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Çerçevesinde Yürütmek Ve</w:t>
            </w:r>
          </w:p>
          <w:p w:rsidR="00CE1E75" w:rsidRDefault="000E77EC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Sonuçlandırmak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32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3660"/>
        </w:trPr>
        <w:tc>
          <w:tcPr>
            <w:tcW w:w="556" w:type="dxa"/>
          </w:tcPr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CE1E75" w:rsidRDefault="00CE1E75" w:rsidP="003527C5">
            <w:pPr>
              <w:pStyle w:val="TableParagraph"/>
              <w:spacing w:before="101"/>
              <w:jc w:val="center"/>
              <w:rPr>
                <w:rFonts w:ascii="Times New Roman"/>
                <w:sz w:val="20"/>
              </w:rPr>
            </w:pPr>
          </w:p>
          <w:p w:rsidR="00CE1E75" w:rsidRDefault="004A5647" w:rsidP="003527C5">
            <w:pPr>
              <w:pStyle w:val="TableParagraph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Bakım-Onarım İhalesi Süreci Tamamlanan Bina Ve Tesislerin Yer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Teslimi,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Tadilat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Süreçlerinin Kontrolü,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Hakediş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 Geçici Kabulünü Yapmak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95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left="365" w:hanging="210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ind w:left="381" w:hanging="226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2"/>
                <w:sz w:val="20"/>
              </w:rPr>
              <w:t xml:space="preserve"> 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01"/>
              <w:rPr>
                <w:rFonts w:ascii="Times New Roman"/>
                <w:sz w:val="20"/>
              </w:rPr>
            </w:pPr>
          </w:p>
          <w:p w:rsidR="00CE1E75" w:rsidRDefault="000E77EC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9274DF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3"/>
              <w:ind w:left="109" w:right="300" w:firstLine="0"/>
              <w:rPr>
                <w:sz w:val="20"/>
              </w:rPr>
            </w:pPr>
            <w:r>
              <w:rPr>
                <w:sz w:val="20"/>
              </w:rPr>
              <w:t>Sözleşme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Sonrası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Teslimi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 Kontrol Sürecinin,</w:t>
            </w:r>
          </w:p>
          <w:p w:rsidR="00CE1E75" w:rsidRDefault="009274DF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44" w:lineRule="exact"/>
              <w:ind w:left="315" w:hanging="206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İşlemlerinin,</w:t>
            </w:r>
          </w:p>
          <w:p w:rsidR="00CE1E75" w:rsidRDefault="009274DF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left="315" w:hanging="206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Hakedişlerin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Ödenmesinin,</w:t>
            </w:r>
          </w:p>
          <w:p w:rsidR="00CE1E75" w:rsidRDefault="009274DF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left="315" w:hanging="206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2"/>
                <w:sz w:val="20"/>
              </w:rPr>
              <w:t xml:space="preserve"> İşlemlerinin,</w:t>
            </w:r>
          </w:p>
          <w:p w:rsidR="00CE1E75" w:rsidRDefault="009274DF">
            <w:pPr>
              <w:pStyle w:val="TableParagraph"/>
              <w:ind w:left="109" w:right="139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Akışlarına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İlgili Mevzuat Hükümleri Doğrultusunda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Gerçekleştirilmesi </w:t>
            </w:r>
            <w:r>
              <w:rPr>
                <w:spacing w:val="-2"/>
                <w:sz w:val="20"/>
              </w:rPr>
              <w:t>Sağlanacaktır.</w:t>
            </w:r>
          </w:p>
          <w:p w:rsidR="00CE1E75" w:rsidRDefault="009274DF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109" w:right="111" w:firstLine="0"/>
              <w:rPr>
                <w:sz w:val="20"/>
              </w:rPr>
            </w:pPr>
            <w:r>
              <w:rPr>
                <w:sz w:val="20"/>
              </w:rPr>
              <w:t>Yapı Denetim Heyetinde Görevli Personellerin İlgili Mevzuatlara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 Yeterli Teknik Ve Mesleki Bilgiye Sahip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Olmaları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Hususu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Gözetilecek, Gerektiğinde Eğitimler İle</w:t>
            </w:r>
          </w:p>
          <w:p w:rsidR="00CE1E75" w:rsidRDefault="009274DF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Desteklenecektir.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  <w:tr w:rsidR="00CE1E75">
        <w:trPr>
          <w:trHeight w:val="1708"/>
        </w:trPr>
        <w:tc>
          <w:tcPr>
            <w:tcW w:w="556" w:type="dxa"/>
          </w:tcPr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3527C5" w:rsidRDefault="003527C5" w:rsidP="003527C5">
            <w:pPr>
              <w:pStyle w:val="TableParagraph"/>
              <w:spacing w:before="3"/>
              <w:ind w:right="120"/>
              <w:jc w:val="center"/>
              <w:rPr>
                <w:spacing w:val="-5"/>
                <w:sz w:val="20"/>
              </w:rPr>
            </w:pPr>
          </w:p>
          <w:p w:rsidR="00CE1E75" w:rsidRDefault="004A5647" w:rsidP="003527C5">
            <w:pPr>
              <w:pStyle w:val="TableParagraph"/>
              <w:spacing w:before="3"/>
              <w:ind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38" w:type="dxa"/>
          </w:tcPr>
          <w:p w:rsidR="009274DF" w:rsidRDefault="009274DF">
            <w:pPr>
              <w:pStyle w:val="TableParagraph"/>
              <w:spacing w:before="3"/>
              <w:ind w:left="110" w:right="149"/>
              <w:rPr>
                <w:sz w:val="20"/>
              </w:rPr>
            </w:pPr>
          </w:p>
          <w:p w:rsidR="009274DF" w:rsidRDefault="009274DF">
            <w:pPr>
              <w:pStyle w:val="TableParagraph"/>
              <w:spacing w:before="3"/>
              <w:ind w:left="110" w:right="149"/>
              <w:rPr>
                <w:sz w:val="20"/>
              </w:rPr>
            </w:pPr>
          </w:p>
          <w:p w:rsidR="00CE1E75" w:rsidRDefault="000E77EC">
            <w:pPr>
              <w:pStyle w:val="TableParagraph"/>
              <w:spacing w:before="3"/>
              <w:ind w:left="110" w:right="149"/>
              <w:rPr>
                <w:sz w:val="20"/>
              </w:rPr>
            </w:pPr>
            <w:r>
              <w:rPr>
                <w:sz w:val="20"/>
              </w:rPr>
              <w:t>Geçici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Kabulü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Bakım- Onarım İşlerinin Kesin Kabulünü Yapmak</w:t>
            </w:r>
          </w:p>
        </w:tc>
        <w:tc>
          <w:tcPr>
            <w:tcW w:w="1984" w:type="dxa"/>
          </w:tcPr>
          <w:p w:rsidR="00CE1E75" w:rsidRDefault="000E77EC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3"/>
              <w:ind w:left="330" w:hanging="220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0E77EC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0E77EC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left="322" w:hanging="212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0E77EC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left="337" w:hanging="227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9274DF" w:rsidRDefault="009274DF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9274DF" w:rsidRDefault="009274DF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9274DF" w:rsidRDefault="009274DF">
            <w:pPr>
              <w:pStyle w:val="TableParagraph"/>
              <w:spacing w:before="3"/>
              <w:ind w:left="110"/>
              <w:rPr>
                <w:spacing w:val="-4"/>
                <w:sz w:val="20"/>
              </w:rPr>
            </w:pPr>
          </w:p>
          <w:p w:rsidR="00CE1E75" w:rsidRDefault="000E77EC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Orta</w:t>
            </w:r>
          </w:p>
        </w:tc>
        <w:tc>
          <w:tcPr>
            <w:tcW w:w="3544" w:type="dxa"/>
          </w:tcPr>
          <w:p w:rsidR="00CE1E75" w:rsidRDefault="000E77EC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3"/>
              <w:ind w:left="109" w:right="126" w:firstLine="0"/>
              <w:rPr>
                <w:sz w:val="20"/>
              </w:rPr>
            </w:pPr>
            <w:r>
              <w:rPr>
                <w:sz w:val="20"/>
              </w:rPr>
              <w:t>Kesin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İşlemlerinin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Akışına Uygun Olarak İlgili Mevzuat Hükümleri Doğrultusunda 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Kesin Kabul İçin Öngörülen Süre İçinde Gerçekleştirilmesi </w:t>
            </w:r>
            <w:r>
              <w:rPr>
                <w:spacing w:val="-2"/>
                <w:sz w:val="20"/>
              </w:rPr>
              <w:t>Sağlanacaktır.</w:t>
            </w:r>
          </w:p>
          <w:p w:rsidR="00CE1E75" w:rsidRDefault="000E77EC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line="220" w:lineRule="exact"/>
              <w:ind w:left="315" w:hanging="206"/>
              <w:rPr>
                <w:sz w:val="20"/>
              </w:rPr>
            </w:pPr>
            <w:r>
              <w:rPr>
                <w:sz w:val="20"/>
              </w:rPr>
              <w:t>Kesin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Komisyonunda</w:t>
            </w:r>
          </w:p>
        </w:tc>
        <w:tc>
          <w:tcPr>
            <w:tcW w:w="2404" w:type="dxa"/>
          </w:tcPr>
          <w:p w:rsidR="00CE1E75" w:rsidRDefault="00880941">
            <w:pPr>
              <w:pStyle w:val="TableParagraph"/>
              <w:spacing w:before="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880941">
            <w:pPr>
              <w:pStyle w:val="TableParagraph"/>
              <w:spacing w:before="3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CE1E75" w:rsidRDefault="00CE1E75">
      <w:pPr>
        <w:jc w:val="center"/>
        <w:rPr>
          <w:sz w:val="20"/>
        </w:rPr>
        <w:sectPr w:rsidR="00CE1E75">
          <w:pgSz w:w="16840" w:h="11910" w:orient="landscape"/>
          <w:pgMar w:top="560" w:right="800" w:bottom="1480" w:left="920" w:header="373" w:footer="1294" w:gutter="0"/>
          <w:cols w:space="708"/>
        </w:sectPr>
      </w:pPr>
    </w:p>
    <w:p w:rsidR="00CE1E75" w:rsidRDefault="004A5647">
      <w:pPr>
        <w:tabs>
          <w:tab w:val="left" w:pos="12149"/>
        </w:tabs>
        <w:ind w:left="104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lastRenderedPageBreak/>
        <w:tab/>
      </w:r>
    </w:p>
    <w:p w:rsidR="00CE1E75" w:rsidRDefault="00CE1E75">
      <w:pPr>
        <w:pStyle w:val="GvdeMetni"/>
        <w:spacing w:before="7"/>
        <w:rPr>
          <w:rFonts w:ascii="Times New Roman"/>
          <w:i w:val="0"/>
        </w:rPr>
      </w:pPr>
    </w:p>
    <w:p w:rsidR="003527C5" w:rsidRDefault="003527C5">
      <w:pPr>
        <w:pStyle w:val="GvdeMetni"/>
        <w:spacing w:before="7"/>
        <w:rPr>
          <w:rFonts w:ascii="Times New Roman"/>
          <w:i w:val="0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238"/>
        <w:gridCol w:w="1984"/>
        <w:gridCol w:w="992"/>
        <w:gridCol w:w="3544"/>
        <w:gridCol w:w="2404"/>
        <w:gridCol w:w="2068"/>
      </w:tblGrid>
      <w:tr w:rsidR="00CE1E75">
        <w:trPr>
          <w:trHeight w:val="1220"/>
        </w:trPr>
        <w:tc>
          <w:tcPr>
            <w:tcW w:w="556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CE1E75" w:rsidRDefault="00C85165">
            <w:pPr>
              <w:pStyle w:val="TableParagraph"/>
              <w:spacing w:line="24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Görevli Personellerin İlgili Mevzuatlara Ve Yeterli Teknik Ve Mesleki Bilgiye Sahip Olmaları Hususu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Gözetilecek,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Gerektiğinde Eğitimler İle Desteklenecektir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75">
        <w:trPr>
          <w:trHeight w:val="2439"/>
        </w:trPr>
        <w:tc>
          <w:tcPr>
            <w:tcW w:w="556" w:type="dxa"/>
          </w:tcPr>
          <w:p w:rsidR="00CE1E75" w:rsidRDefault="00CE1E75">
            <w:pPr>
              <w:pStyle w:val="TableParagraph"/>
              <w:rPr>
                <w:rFonts w:ascii="Times New Roman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</w:rPr>
            </w:pPr>
          </w:p>
          <w:p w:rsidR="00CE1E75" w:rsidRDefault="00CE1E75">
            <w:pPr>
              <w:pStyle w:val="TableParagraph"/>
              <w:spacing w:before="80"/>
              <w:rPr>
                <w:rFonts w:ascii="Times New Roman"/>
              </w:rPr>
            </w:pPr>
          </w:p>
          <w:p w:rsidR="00CE1E75" w:rsidRDefault="004A5647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24</w:t>
            </w:r>
          </w:p>
        </w:tc>
        <w:tc>
          <w:tcPr>
            <w:tcW w:w="3238" w:type="dxa"/>
          </w:tcPr>
          <w:p w:rsidR="00CE1E75" w:rsidRDefault="00CE1E75">
            <w:pPr>
              <w:pStyle w:val="TableParagraph"/>
              <w:spacing w:before="138"/>
              <w:rPr>
                <w:rFonts w:ascii="Times New Roman"/>
                <w:sz w:val="20"/>
              </w:rPr>
            </w:pPr>
          </w:p>
          <w:p w:rsidR="00CE1E75" w:rsidRDefault="00C85165">
            <w:pPr>
              <w:pStyle w:val="TableParagraph"/>
              <w:spacing w:before="1"/>
              <w:ind w:left="110" w:right="113"/>
              <w:rPr>
                <w:sz w:val="20"/>
              </w:rPr>
            </w:pPr>
            <w:r>
              <w:rPr>
                <w:sz w:val="20"/>
              </w:rPr>
              <w:t>Geçici Ve Kesin Teminat Mektuplarının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Sürelerinin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İhale Dokümanlarında Öngörülen Veya Kesin Kabul İçin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Öngörülen Sürelerde Ve Tutarlarda Olup Olmadığının Kontrol Edilmesi</w:t>
            </w:r>
          </w:p>
        </w:tc>
        <w:tc>
          <w:tcPr>
            <w:tcW w:w="198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CE1E75" w:rsidRDefault="00C85165" w:rsidP="003527C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1"/>
              <w:ind w:left="330" w:hanging="220"/>
              <w:jc w:val="both"/>
              <w:rPr>
                <w:sz w:val="20"/>
              </w:rPr>
            </w:pPr>
            <w:r>
              <w:rPr>
                <w:sz w:val="20"/>
              </w:rPr>
              <w:t>Kamu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Zararı</w:t>
            </w:r>
          </w:p>
          <w:p w:rsidR="00CE1E75" w:rsidRDefault="00C85165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left="324" w:hanging="214"/>
              <w:rPr>
                <w:sz w:val="20"/>
              </w:rPr>
            </w:pPr>
            <w:r>
              <w:rPr>
                <w:spacing w:val="-2"/>
                <w:sz w:val="20"/>
              </w:rPr>
              <w:t>Soruşturma</w:t>
            </w:r>
          </w:p>
          <w:p w:rsidR="00CE1E75" w:rsidRDefault="00C85165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365" w:hanging="210"/>
              <w:rPr>
                <w:sz w:val="20"/>
              </w:rPr>
            </w:pPr>
            <w:r>
              <w:rPr>
                <w:sz w:val="20"/>
              </w:rPr>
              <w:t>Cezai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İşlem</w:t>
            </w:r>
          </w:p>
          <w:p w:rsidR="00CE1E75" w:rsidRDefault="00C85165" w:rsidP="003527C5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Kaybı</w:t>
            </w:r>
          </w:p>
        </w:tc>
        <w:tc>
          <w:tcPr>
            <w:tcW w:w="992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:rsidR="00CE1E75" w:rsidRDefault="00C8516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Yüksek</w:t>
            </w:r>
          </w:p>
        </w:tc>
        <w:tc>
          <w:tcPr>
            <w:tcW w:w="3544" w:type="dxa"/>
          </w:tcPr>
          <w:p w:rsidR="00CE1E75" w:rsidRDefault="00C85165">
            <w:pPr>
              <w:pStyle w:val="TableParagraph"/>
              <w:spacing w:line="240" w:lineRule="atLeast"/>
              <w:ind w:left="109" w:right="143"/>
              <w:rPr>
                <w:sz w:val="20"/>
              </w:rPr>
            </w:pPr>
            <w:r>
              <w:rPr>
                <w:sz w:val="20"/>
              </w:rPr>
              <w:t>1- Geçici Teminat Mektuplarının İhale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Dokümanında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Süre Ve Miktar Şartlarını Taşıyıp Taşımadığının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Yapılacak, Kesin Teminat Mektuplarının İse Kesin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Öngörülen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Ve Miktar Şartlarını Taşıyıp Taşımadığı Kontrol Edilecek, Gerektiğinde Yenilenmesi </w:t>
            </w:r>
            <w:r>
              <w:rPr>
                <w:spacing w:val="-2"/>
                <w:sz w:val="20"/>
              </w:rPr>
              <w:t>İstenecektir.</w:t>
            </w:r>
          </w:p>
        </w:tc>
        <w:tc>
          <w:tcPr>
            <w:tcW w:w="2404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0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317"/>
              <w:rPr>
                <w:sz w:val="20"/>
              </w:rPr>
            </w:pPr>
            <w:r>
              <w:rPr>
                <w:sz w:val="20"/>
              </w:rPr>
              <w:t>Belirlenen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İçinde</w:t>
            </w:r>
          </w:p>
        </w:tc>
        <w:tc>
          <w:tcPr>
            <w:tcW w:w="2068" w:type="dxa"/>
          </w:tcPr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rPr>
                <w:rFonts w:ascii="Times New Roman"/>
                <w:sz w:val="20"/>
              </w:rPr>
            </w:pPr>
          </w:p>
          <w:p w:rsidR="00CE1E75" w:rsidRDefault="00CE1E75">
            <w:pPr>
              <w:pStyle w:val="TableParagraph"/>
              <w:spacing w:before="60"/>
              <w:rPr>
                <w:rFonts w:ascii="Times New Roman"/>
                <w:sz w:val="20"/>
              </w:rPr>
            </w:pPr>
          </w:p>
          <w:p w:rsidR="00CE1E75" w:rsidRDefault="00880941">
            <w:pPr>
              <w:pStyle w:val="TableParagraph"/>
              <w:spacing w:before="1"/>
              <w:ind w:left="389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Personeller</w:t>
            </w:r>
          </w:p>
        </w:tc>
      </w:tr>
    </w:tbl>
    <w:p w:rsidR="00880941" w:rsidRDefault="00880941"/>
    <w:sectPr w:rsidR="00880941">
      <w:pgSz w:w="16840" w:h="11910" w:orient="landscape"/>
      <w:pgMar w:top="560" w:right="800" w:bottom="1480" w:left="920" w:header="373" w:footer="1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74" w:rsidRDefault="003E0174">
      <w:r>
        <w:separator/>
      </w:r>
    </w:p>
  </w:endnote>
  <w:endnote w:type="continuationSeparator" w:id="0">
    <w:p w:rsidR="003E0174" w:rsidRDefault="003E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75" w:rsidRDefault="00880941">
    <w:pPr>
      <w:pStyle w:val="GvdeMetni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6663683</wp:posOffset>
              </wp:positionV>
              <wp:extent cx="2939415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941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CE1E75">
                          <w:pPr>
                            <w:pStyle w:val="GvdeMetni"/>
                            <w:tabs>
                              <w:tab w:val="left" w:pos="667"/>
                              <w:tab w:val="left" w:pos="927"/>
                            </w:tabs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6.7pt;margin-top:524.7pt;width:231.45pt;height:11.4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" filled="f" stroked="f">
              <v:textbox inset="0,0,0,0">
                <w:txbxContent>
                  <w:p w:rsidR="00CE1E75" w:rsidRDefault="00CE1E75">
                    <w:pPr>
                      <w:pStyle w:val="GvdeMetni"/>
                      <w:tabs>
                        <w:tab w:val="left" w:pos="667"/>
                        <w:tab w:val="left" w:pos="927"/>
                      </w:tabs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6649719</wp:posOffset>
              </wp:positionH>
              <wp:positionV relativeFrom="page">
                <wp:posOffset>6663683</wp:posOffset>
              </wp:positionV>
              <wp:extent cx="812800" cy="3835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2800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CE1E75">
                          <w:pPr>
                            <w:pStyle w:val="GvdeMetni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523.6pt;margin-top:524.7pt;width:64pt;height:30.2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" filled="f" stroked="f">
              <v:textbox inset="0,0,0,0">
                <w:txbxContent>
                  <w:p w:rsidR="00CE1E75" w:rsidRDefault="00CE1E75">
                    <w:pPr>
                      <w:pStyle w:val="GvdeMetni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9376409</wp:posOffset>
              </wp:positionH>
              <wp:positionV relativeFrom="page">
                <wp:posOffset>6663683</wp:posOffset>
              </wp:positionV>
              <wp:extent cx="493395" cy="14478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9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880941">
                          <w:pPr>
                            <w:spacing w:before="20"/>
                            <w:ind w:left="20"/>
                            <w:rPr>
                              <w:rFonts w:ascii="Calade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adea"/>
                              <w:i/>
                              <w:color w:val="001F5F"/>
                              <w:sz w:val="16"/>
                            </w:rPr>
                            <w:t>Sayfa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9" type="#_x0000_t202" style="position:absolute;margin-left:738.3pt;margin-top:524.7pt;width:38.85pt;height:11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" filled="f" stroked="f">
              <v:textbox inset="0,0,0,0">
                <w:txbxContent>
                  <w:p w:rsidR="00CE1E75" w:rsidRDefault="00880941">
                    <w:pPr>
                      <w:spacing w:before="20"/>
                      <w:ind w:left="20"/>
                      <w:rPr>
                        <w:rFonts w:ascii="Caladea"/>
                        <w:b/>
                        <w:sz w:val="16"/>
                      </w:rPr>
                    </w:pPr>
                    <w:r>
                      <w:rPr>
                        <w:rFonts w:ascii="Caladea"/>
                        <w:i/>
                        <w:color w:val="001F5F"/>
                        <w:sz w:val="16"/>
                      </w:rPr>
                      <w:t>Sayfa</w:t>
                    </w:r>
                    <w:r>
                      <w:rPr>
                        <w:rFonts w:ascii="Caladea"/>
                        <w:i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begin"/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separate"/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t>1</w: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end"/>
                    </w:r>
                    <w:r>
                      <w:rPr>
                        <w:rFonts w:ascii="Caladea"/>
                        <w:b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i/>
                        <w:color w:val="001F5F"/>
                        <w:sz w:val="16"/>
                      </w:rPr>
                      <w:t>/</w:t>
                    </w:r>
                    <w:r>
                      <w:rPr>
                        <w:rFonts w:ascii="Caladea"/>
                        <w:i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708659</wp:posOffset>
              </wp:positionH>
              <wp:positionV relativeFrom="page">
                <wp:posOffset>7068812</wp:posOffset>
              </wp:positionV>
              <wp:extent cx="2411730" cy="1447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173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880941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(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0" type="#_x0000_t202" style="position:absolute;margin-left:55.8pt;margin-top:556.6pt;width:189.9pt;height:11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" filled="f" stroked="f">
              <v:textbox inset="0,0,0,0">
                <w:txbxContent>
                  <w:p w:rsidR="00CE1E75" w:rsidRDefault="00880941">
                    <w:pPr>
                      <w:pStyle w:val="GvdeMetni"/>
                      <w:spacing w:before="20"/>
                      <w:ind w:left="20"/>
                    </w:pPr>
                    <w: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75" w:rsidRDefault="00880941">
    <w:pPr>
      <w:pStyle w:val="GvdeMetni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6614807</wp:posOffset>
              </wp:positionV>
              <wp:extent cx="925131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513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51315">
                            <a:moveTo>
                              <a:pt x="0" y="0"/>
                            </a:moveTo>
                            <a:lnTo>
                              <a:pt x="9251315" y="0"/>
                            </a:lnTo>
                          </a:path>
                          <a:path w="9251315">
                            <a:moveTo>
                              <a:pt x="0" y="0"/>
                            </a:moveTo>
                            <a:lnTo>
                              <a:pt x="9251315" y="0"/>
                            </a:lnTo>
                          </a:path>
                        </a:pathLst>
                      </a:custGeom>
                      <a:ln w="6350">
                        <a:solidFill>
                          <a:srgbClr val="BEBEBE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7F450F" id="Graphic 10" o:spid="_x0000_s1026" style="position:absolute;margin-left:56.7pt;margin-top:520.85pt;width:728.4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51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" path="m,l9251315,em,l9251315,e" filled="f" strokecolor="#bebebe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6663683</wp:posOffset>
              </wp:positionV>
              <wp:extent cx="2939415" cy="1447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3941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CE1E75">
                          <w:pPr>
                            <w:pStyle w:val="GvdeMetni"/>
                            <w:tabs>
                              <w:tab w:val="left" w:pos="667"/>
                              <w:tab w:val="left" w:pos="927"/>
                            </w:tabs>
                            <w:spacing w:before="2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2" type="#_x0000_t202" style="position:absolute;margin-left:56.7pt;margin-top:524.7pt;width:231.45pt;height:11.4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" filled="f" stroked="f">
              <v:textbox inset="0,0,0,0">
                <w:txbxContent>
                  <w:p w:rsidR="00CE1E75" w:rsidRDefault="00CE1E75">
                    <w:pPr>
                      <w:pStyle w:val="GvdeMetni"/>
                      <w:tabs>
                        <w:tab w:val="left" w:pos="667"/>
                        <w:tab w:val="left" w:pos="927"/>
                      </w:tabs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9376409</wp:posOffset>
              </wp:positionH>
              <wp:positionV relativeFrom="page">
                <wp:posOffset>6663683</wp:posOffset>
              </wp:positionV>
              <wp:extent cx="493395" cy="14478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339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880941">
                          <w:pPr>
                            <w:spacing w:before="20"/>
                            <w:ind w:left="20"/>
                            <w:rPr>
                              <w:rFonts w:ascii="Calade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adea"/>
                              <w:i/>
                              <w:color w:val="001F5F"/>
                              <w:sz w:val="16"/>
                            </w:rPr>
                            <w:t>Sayfa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adea"/>
                              <w:i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t>7</w:t>
                          </w:r>
                          <w:r>
                            <w:rPr>
                              <w:rFonts w:ascii="Caladea"/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4" o:spid="_x0000_s1033" type="#_x0000_t202" style="position:absolute;margin-left:738.3pt;margin-top:524.7pt;width:38.85pt;height:11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" filled="f" stroked="f">
              <v:textbox inset="0,0,0,0">
                <w:txbxContent>
                  <w:p w:rsidR="00CE1E75" w:rsidRDefault="00880941">
                    <w:pPr>
                      <w:spacing w:before="20"/>
                      <w:ind w:left="20"/>
                      <w:rPr>
                        <w:rFonts w:ascii="Caladea"/>
                        <w:b/>
                        <w:sz w:val="16"/>
                      </w:rPr>
                    </w:pPr>
                    <w:r>
                      <w:rPr>
                        <w:rFonts w:ascii="Caladea"/>
                        <w:i/>
                        <w:color w:val="001F5F"/>
                        <w:sz w:val="16"/>
                      </w:rPr>
                      <w:t>Sayfa</w:t>
                    </w:r>
                    <w:r>
                      <w:rPr>
                        <w:rFonts w:ascii="Caladea"/>
                        <w:i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begin"/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separate"/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t>2</w:t>
                    </w:r>
                    <w:r>
                      <w:rPr>
                        <w:rFonts w:ascii="Caladea"/>
                        <w:b/>
                        <w:color w:val="001F5F"/>
                        <w:sz w:val="16"/>
                      </w:rPr>
                      <w:fldChar w:fldCharType="end"/>
                    </w:r>
                    <w:r>
                      <w:rPr>
                        <w:rFonts w:ascii="Caladea"/>
                        <w:b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i/>
                        <w:color w:val="001F5F"/>
                        <w:sz w:val="16"/>
                      </w:rPr>
                      <w:t>/</w:t>
                    </w:r>
                    <w:r>
                      <w:rPr>
                        <w:rFonts w:ascii="Caladea"/>
                        <w:i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t>7</w:t>
                    </w:r>
                    <w:r>
                      <w:rPr>
                        <w:rFonts w:ascii="Caladea"/>
                        <w:b/>
                        <w:color w:val="001F5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74" w:rsidRDefault="003E0174">
      <w:r>
        <w:separator/>
      </w:r>
    </w:p>
  </w:footnote>
  <w:footnote w:type="continuationSeparator" w:id="0">
    <w:p w:rsidR="003E0174" w:rsidRDefault="003E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75" w:rsidRDefault="00880941">
    <w:pPr>
      <w:pStyle w:val="GvdeMetni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>
              <wp:simplePos x="0" y="0"/>
              <wp:positionH relativeFrom="page">
                <wp:posOffset>4282440</wp:posOffset>
              </wp:positionH>
              <wp:positionV relativeFrom="page">
                <wp:posOffset>535290</wp:posOffset>
              </wp:positionV>
              <wp:extent cx="2008505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8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880941">
                          <w:pPr>
                            <w:spacing w:before="20"/>
                            <w:ind w:left="20"/>
                            <w:rPr>
                              <w:rFonts w:ascii="Caladea" w:hAnsi="Caladea"/>
                              <w:b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HASSAS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GÖREV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TESPİT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7.2pt;margin-top:42.15pt;width:158.15pt;height:14.9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" filled="f" stroked="f">
              <v:textbox inset="0,0,0,0">
                <w:txbxContent>
                  <w:p w:rsidR="00CE1E75" w:rsidRDefault="00880941">
                    <w:pPr>
                      <w:spacing w:before="20"/>
                      <w:ind w:left="20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  <w:color w:val="001F5F"/>
                      </w:rPr>
                      <w:t>HASSAS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</w:rPr>
                      <w:t>GÖREV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</w:rPr>
                      <w:t>TESPİT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E75" w:rsidRDefault="00880941">
    <w:pPr>
      <w:pStyle w:val="GvdeMetni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4282440</wp:posOffset>
              </wp:positionH>
              <wp:positionV relativeFrom="page">
                <wp:posOffset>535290</wp:posOffset>
              </wp:positionV>
              <wp:extent cx="2008505" cy="1892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85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1E75" w:rsidRDefault="00880941">
                          <w:pPr>
                            <w:spacing w:before="20"/>
                            <w:ind w:left="20"/>
                            <w:rPr>
                              <w:rFonts w:ascii="Caladea" w:hAnsi="Caladea"/>
                              <w:b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HASSAS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GÖREV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</w:rPr>
                            <w:t>TESPİT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color w:val="001F5F"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337.2pt;margin-top:42.15pt;width:158.15pt;height:14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" filled="f" stroked="f">
              <v:textbox inset="0,0,0,0">
                <w:txbxContent>
                  <w:p w:rsidR="00CE1E75" w:rsidRDefault="00880941">
                    <w:pPr>
                      <w:spacing w:before="20"/>
                      <w:ind w:left="20"/>
                      <w:rPr>
                        <w:rFonts w:ascii="Caladea" w:hAnsi="Caladea"/>
                        <w:b/>
                      </w:rPr>
                    </w:pPr>
                    <w:r>
                      <w:rPr>
                        <w:rFonts w:ascii="Caladea" w:hAnsi="Caladea"/>
                        <w:b/>
                        <w:color w:val="001F5F"/>
                      </w:rPr>
                      <w:t>HASSAS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</w:rPr>
                      <w:t>GÖREV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</w:rPr>
                      <w:t>TESPİT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color w:val="001F5F"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279"/>
    <w:multiLevelType w:val="hybridMultilevel"/>
    <w:tmpl w:val="FC8C3BF8"/>
    <w:lvl w:ilvl="0" w:tplc="1FCE9E74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4784A30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739ED6E4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8A9855D2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EB1C27A4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4BC06160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24DEE19E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E5627AE2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C6C4F698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1" w15:restartNumberingAfterBreak="0">
    <w:nsid w:val="03E5063D"/>
    <w:multiLevelType w:val="hybridMultilevel"/>
    <w:tmpl w:val="22D829A8"/>
    <w:lvl w:ilvl="0" w:tplc="99389F88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C80E5C2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F384BC86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10D05400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F6FA60C4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99D62426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35CE6B1E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E3666B68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DF6A80CA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2" w15:restartNumberingAfterBreak="0">
    <w:nsid w:val="04ED2083"/>
    <w:multiLevelType w:val="hybridMultilevel"/>
    <w:tmpl w:val="F53A5BF6"/>
    <w:lvl w:ilvl="0" w:tplc="44B06FC8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D7C3340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6DF855F0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5A12F9F8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26CE0DAE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2158AF5A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886AE030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2966B75E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17BE1B76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3" w15:restartNumberingAfterBreak="0">
    <w:nsid w:val="13B1280C"/>
    <w:multiLevelType w:val="hybridMultilevel"/>
    <w:tmpl w:val="1FC05F8C"/>
    <w:lvl w:ilvl="0" w:tplc="EDE401A8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F43E828A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737E390A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81921B6E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C5B2B9D6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D66A5E76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4614BC56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E57EC19E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7EBA465C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4" w15:restartNumberingAfterBreak="0">
    <w:nsid w:val="15C14301"/>
    <w:multiLevelType w:val="hybridMultilevel"/>
    <w:tmpl w:val="98D6B640"/>
    <w:lvl w:ilvl="0" w:tplc="65328EBA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65C779A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A8EE2EFE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0F50DCF0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6B38C1AC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9DF2FA94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A7D4EC74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A5BE1E36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728A904C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5" w15:restartNumberingAfterBreak="0">
    <w:nsid w:val="18BF7B39"/>
    <w:multiLevelType w:val="hybridMultilevel"/>
    <w:tmpl w:val="3B4414C2"/>
    <w:lvl w:ilvl="0" w:tplc="D1DA19CE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496B1A2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078E1838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98AA34EC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9ED4D58E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38E40D46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A5F40296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B66E261E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9B326512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6" w15:restartNumberingAfterBreak="0">
    <w:nsid w:val="1956205A"/>
    <w:multiLevelType w:val="hybridMultilevel"/>
    <w:tmpl w:val="8DF43D22"/>
    <w:lvl w:ilvl="0" w:tplc="A3A469FA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C94F5D4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528295C6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60029E70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DDBCFBC6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9AD4249E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44EC79BC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9110B30C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6B921D38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7" w15:restartNumberingAfterBreak="0">
    <w:nsid w:val="1EFA1F80"/>
    <w:multiLevelType w:val="hybridMultilevel"/>
    <w:tmpl w:val="7046BE00"/>
    <w:lvl w:ilvl="0" w:tplc="9F980172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FEE6774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52BA0F06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B74447E4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5F825A70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D5F26104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6D9212AA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858CCF4E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73FCEE76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8" w15:restartNumberingAfterBreak="0">
    <w:nsid w:val="20173C82"/>
    <w:multiLevelType w:val="hybridMultilevel"/>
    <w:tmpl w:val="332A4F74"/>
    <w:lvl w:ilvl="0" w:tplc="715C2EE4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3B282D4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664CE11C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9CA4EBD0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3B4A0EC6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03D09D22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AD1A407E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93E8D372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5252ADB2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9" w15:restartNumberingAfterBreak="0">
    <w:nsid w:val="24767F97"/>
    <w:multiLevelType w:val="hybridMultilevel"/>
    <w:tmpl w:val="39BE8088"/>
    <w:lvl w:ilvl="0" w:tplc="78329696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37A78CE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F834A2F6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1EF88CF2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AB8C85AC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9710CC9C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0EC4BCA0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BF9A1B90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A46417D6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0" w15:restartNumberingAfterBreak="0">
    <w:nsid w:val="2D77784E"/>
    <w:multiLevelType w:val="hybridMultilevel"/>
    <w:tmpl w:val="14708C5E"/>
    <w:lvl w:ilvl="0" w:tplc="556680A0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EA0599E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668C5E26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6F520C48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A9D4A978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046AC808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5F7A3560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279C17E4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F266E522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1" w15:restartNumberingAfterBreak="0">
    <w:nsid w:val="2E5814A6"/>
    <w:multiLevelType w:val="hybridMultilevel"/>
    <w:tmpl w:val="9A9E0DC8"/>
    <w:lvl w:ilvl="0" w:tplc="EEC6A57E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3CC6DA46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4B9C2C76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32265662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540A6DA2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5630D5F0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EF5EB016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AC945854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192AA6C8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2" w15:restartNumberingAfterBreak="0">
    <w:nsid w:val="2F494D46"/>
    <w:multiLevelType w:val="hybridMultilevel"/>
    <w:tmpl w:val="6BBC8C40"/>
    <w:lvl w:ilvl="0" w:tplc="EEFA725A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38AF572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A9E8A4FE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3A346686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82FC9906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0804FC52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7A6C23EE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DDA82EA2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66846660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3" w15:restartNumberingAfterBreak="0">
    <w:nsid w:val="39E706D7"/>
    <w:multiLevelType w:val="hybridMultilevel"/>
    <w:tmpl w:val="2342FDEA"/>
    <w:lvl w:ilvl="0" w:tplc="964A00DA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E9A03058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11B0D8CC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B75A86D6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63AADE60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AC20B616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1A1283F6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1188D814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0AC208C8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4" w15:restartNumberingAfterBreak="0">
    <w:nsid w:val="3A5D3DA9"/>
    <w:multiLevelType w:val="hybridMultilevel"/>
    <w:tmpl w:val="7C0C3B9C"/>
    <w:lvl w:ilvl="0" w:tplc="2F6250EA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8552260E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5B4E2694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448E792C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26BC57D4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F85A1BB4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250E007C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FD4842E8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250A327E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5" w15:restartNumberingAfterBreak="0">
    <w:nsid w:val="3C8904F5"/>
    <w:multiLevelType w:val="hybridMultilevel"/>
    <w:tmpl w:val="C458F0EE"/>
    <w:lvl w:ilvl="0" w:tplc="88F817DA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48460930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E6D415E2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E89C4FC8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09C4F28E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C736136C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8E2A5C5E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EDDCC8AE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678CEF32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16" w15:restartNumberingAfterBreak="0">
    <w:nsid w:val="42841731"/>
    <w:multiLevelType w:val="hybridMultilevel"/>
    <w:tmpl w:val="ACF6E97A"/>
    <w:lvl w:ilvl="0" w:tplc="8C16B97A">
      <w:start w:val="1"/>
      <w:numFmt w:val="decimal"/>
      <w:lvlText w:val="%1-"/>
      <w:lvlJc w:val="left"/>
      <w:pPr>
        <w:ind w:left="110" w:hanging="2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87"/>
        <w:sz w:val="20"/>
        <w:szCs w:val="20"/>
        <w:lang w:val="tr-TR" w:eastAsia="en-US" w:bidi="ar-SA"/>
      </w:rPr>
    </w:lvl>
    <w:lvl w:ilvl="1" w:tplc="31DC2552">
      <w:numFmt w:val="bullet"/>
      <w:lvlText w:val="•"/>
      <w:lvlJc w:val="left"/>
      <w:pPr>
        <w:ind w:left="443" w:hanging="208"/>
      </w:pPr>
      <w:rPr>
        <w:rFonts w:hint="default"/>
        <w:lang w:val="tr-TR" w:eastAsia="en-US" w:bidi="ar-SA"/>
      </w:rPr>
    </w:lvl>
    <w:lvl w:ilvl="2" w:tplc="196813BA">
      <w:numFmt w:val="bullet"/>
      <w:lvlText w:val="•"/>
      <w:lvlJc w:val="left"/>
      <w:pPr>
        <w:ind w:left="786" w:hanging="208"/>
      </w:pPr>
      <w:rPr>
        <w:rFonts w:hint="default"/>
        <w:lang w:val="tr-TR" w:eastAsia="en-US" w:bidi="ar-SA"/>
      </w:rPr>
    </w:lvl>
    <w:lvl w:ilvl="3" w:tplc="29589DF2">
      <w:numFmt w:val="bullet"/>
      <w:lvlText w:val="•"/>
      <w:lvlJc w:val="left"/>
      <w:pPr>
        <w:ind w:left="1130" w:hanging="208"/>
      </w:pPr>
      <w:rPr>
        <w:rFonts w:hint="default"/>
        <w:lang w:val="tr-TR" w:eastAsia="en-US" w:bidi="ar-SA"/>
      </w:rPr>
    </w:lvl>
    <w:lvl w:ilvl="4" w:tplc="ED0CAADC">
      <w:numFmt w:val="bullet"/>
      <w:lvlText w:val="•"/>
      <w:lvlJc w:val="left"/>
      <w:pPr>
        <w:ind w:left="1473" w:hanging="208"/>
      </w:pPr>
      <w:rPr>
        <w:rFonts w:hint="default"/>
        <w:lang w:val="tr-TR" w:eastAsia="en-US" w:bidi="ar-SA"/>
      </w:rPr>
    </w:lvl>
    <w:lvl w:ilvl="5" w:tplc="2DAC6F14">
      <w:numFmt w:val="bullet"/>
      <w:lvlText w:val="•"/>
      <w:lvlJc w:val="left"/>
      <w:pPr>
        <w:ind w:left="1817" w:hanging="208"/>
      </w:pPr>
      <w:rPr>
        <w:rFonts w:hint="default"/>
        <w:lang w:val="tr-TR" w:eastAsia="en-US" w:bidi="ar-SA"/>
      </w:rPr>
    </w:lvl>
    <w:lvl w:ilvl="6" w:tplc="ABAEA370">
      <w:numFmt w:val="bullet"/>
      <w:lvlText w:val="•"/>
      <w:lvlJc w:val="left"/>
      <w:pPr>
        <w:ind w:left="2160" w:hanging="208"/>
      </w:pPr>
      <w:rPr>
        <w:rFonts w:hint="default"/>
        <w:lang w:val="tr-TR" w:eastAsia="en-US" w:bidi="ar-SA"/>
      </w:rPr>
    </w:lvl>
    <w:lvl w:ilvl="7" w:tplc="71EE17F0">
      <w:numFmt w:val="bullet"/>
      <w:lvlText w:val="•"/>
      <w:lvlJc w:val="left"/>
      <w:pPr>
        <w:ind w:left="2503" w:hanging="208"/>
      </w:pPr>
      <w:rPr>
        <w:rFonts w:hint="default"/>
        <w:lang w:val="tr-TR" w:eastAsia="en-US" w:bidi="ar-SA"/>
      </w:rPr>
    </w:lvl>
    <w:lvl w:ilvl="8" w:tplc="BDCE0988">
      <w:numFmt w:val="bullet"/>
      <w:lvlText w:val="•"/>
      <w:lvlJc w:val="left"/>
      <w:pPr>
        <w:ind w:left="2847" w:hanging="208"/>
      </w:pPr>
      <w:rPr>
        <w:rFonts w:hint="default"/>
        <w:lang w:val="tr-TR" w:eastAsia="en-US" w:bidi="ar-SA"/>
      </w:rPr>
    </w:lvl>
  </w:abstractNum>
  <w:abstractNum w:abstractNumId="17" w15:restartNumberingAfterBreak="0">
    <w:nsid w:val="50576AFE"/>
    <w:multiLevelType w:val="hybridMultilevel"/>
    <w:tmpl w:val="E1948904"/>
    <w:lvl w:ilvl="0" w:tplc="E954E1CE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D16B000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A3F4637C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E01AF29A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9B1E455A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F0CEC37A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9CF0174A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DE367B6E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CE7C152A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8" w15:restartNumberingAfterBreak="0">
    <w:nsid w:val="5D846E3A"/>
    <w:multiLevelType w:val="hybridMultilevel"/>
    <w:tmpl w:val="448ADCC2"/>
    <w:lvl w:ilvl="0" w:tplc="AE069878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AACF716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D0E47852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73085B40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405C9DCE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630C32BE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1616CC54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4EC2C8FC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F7A62F6E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19" w15:restartNumberingAfterBreak="0">
    <w:nsid w:val="60322496"/>
    <w:multiLevelType w:val="hybridMultilevel"/>
    <w:tmpl w:val="9DDC89DA"/>
    <w:lvl w:ilvl="0" w:tplc="06121CDC">
      <w:start w:val="1"/>
      <w:numFmt w:val="decimal"/>
      <w:lvlText w:val="%1-"/>
      <w:lvlJc w:val="left"/>
      <w:pPr>
        <w:ind w:left="110" w:hanging="16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6CEC0344">
      <w:numFmt w:val="bullet"/>
      <w:lvlText w:val="•"/>
      <w:lvlJc w:val="left"/>
      <w:pPr>
        <w:ind w:left="443" w:hanging="165"/>
      </w:pPr>
      <w:rPr>
        <w:rFonts w:hint="default"/>
        <w:lang w:val="tr-TR" w:eastAsia="en-US" w:bidi="ar-SA"/>
      </w:rPr>
    </w:lvl>
    <w:lvl w:ilvl="2" w:tplc="C002C120">
      <w:numFmt w:val="bullet"/>
      <w:lvlText w:val="•"/>
      <w:lvlJc w:val="left"/>
      <w:pPr>
        <w:ind w:left="786" w:hanging="165"/>
      </w:pPr>
      <w:rPr>
        <w:rFonts w:hint="default"/>
        <w:lang w:val="tr-TR" w:eastAsia="en-US" w:bidi="ar-SA"/>
      </w:rPr>
    </w:lvl>
    <w:lvl w:ilvl="3" w:tplc="703ADAFA">
      <w:numFmt w:val="bullet"/>
      <w:lvlText w:val="•"/>
      <w:lvlJc w:val="left"/>
      <w:pPr>
        <w:ind w:left="1130" w:hanging="165"/>
      </w:pPr>
      <w:rPr>
        <w:rFonts w:hint="default"/>
        <w:lang w:val="tr-TR" w:eastAsia="en-US" w:bidi="ar-SA"/>
      </w:rPr>
    </w:lvl>
    <w:lvl w:ilvl="4" w:tplc="5254CE7C">
      <w:numFmt w:val="bullet"/>
      <w:lvlText w:val="•"/>
      <w:lvlJc w:val="left"/>
      <w:pPr>
        <w:ind w:left="1473" w:hanging="165"/>
      </w:pPr>
      <w:rPr>
        <w:rFonts w:hint="default"/>
        <w:lang w:val="tr-TR" w:eastAsia="en-US" w:bidi="ar-SA"/>
      </w:rPr>
    </w:lvl>
    <w:lvl w:ilvl="5" w:tplc="23D61832">
      <w:numFmt w:val="bullet"/>
      <w:lvlText w:val="•"/>
      <w:lvlJc w:val="left"/>
      <w:pPr>
        <w:ind w:left="1817" w:hanging="165"/>
      </w:pPr>
      <w:rPr>
        <w:rFonts w:hint="default"/>
        <w:lang w:val="tr-TR" w:eastAsia="en-US" w:bidi="ar-SA"/>
      </w:rPr>
    </w:lvl>
    <w:lvl w:ilvl="6" w:tplc="9028CD8E">
      <w:numFmt w:val="bullet"/>
      <w:lvlText w:val="•"/>
      <w:lvlJc w:val="left"/>
      <w:pPr>
        <w:ind w:left="2160" w:hanging="165"/>
      </w:pPr>
      <w:rPr>
        <w:rFonts w:hint="default"/>
        <w:lang w:val="tr-TR" w:eastAsia="en-US" w:bidi="ar-SA"/>
      </w:rPr>
    </w:lvl>
    <w:lvl w:ilvl="7" w:tplc="602A8B88">
      <w:numFmt w:val="bullet"/>
      <w:lvlText w:val="•"/>
      <w:lvlJc w:val="left"/>
      <w:pPr>
        <w:ind w:left="2503" w:hanging="165"/>
      </w:pPr>
      <w:rPr>
        <w:rFonts w:hint="default"/>
        <w:lang w:val="tr-TR" w:eastAsia="en-US" w:bidi="ar-SA"/>
      </w:rPr>
    </w:lvl>
    <w:lvl w:ilvl="8" w:tplc="80188D54">
      <w:numFmt w:val="bullet"/>
      <w:lvlText w:val="•"/>
      <w:lvlJc w:val="left"/>
      <w:pPr>
        <w:ind w:left="2847" w:hanging="165"/>
      </w:pPr>
      <w:rPr>
        <w:rFonts w:hint="default"/>
        <w:lang w:val="tr-TR" w:eastAsia="en-US" w:bidi="ar-SA"/>
      </w:rPr>
    </w:lvl>
  </w:abstractNum>
  <w:abstractNum w:abstractNumId="20" w15:restartNumberingAfterBreak="0">
    <w:nsid w:val="64E90940"/>
    <w:multiLevelType w:val="hybridMultilevel"/>
    <w:tmpl w:val="39FCEA1A"/>
    <w:lvl w:ilvl="0" w:tplc="88AE1178">
      <w:start w:val="1"/>
      <w:numFmt w:val="decimal"/>
      <w:lvlText w:val="%1-"/>
      <w:lvlJc w:val="left"/>
      <w:pPr>
        <w:ind w:left="317" w:hanging="2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A1EA14B0">
      <w:numFmt w:val="bullet"/>
      <w:lvlText w:val="•"/>
      <w:lvlJc w:val="left"/>
      <w:pPr>
        <w:ind w:left="641" w:hanging="208"/>
      </w:pPr>
      <w:rPr>
        <w:rFonts w:hint="default"/>
        <w:lang w:val="tr-TR" w:eastAsia="en-US" w:bidi="ar-SA"/>
      </w:rPr>
    </w:lvl>
    <w:lvl w:ilvl="2" w:tplc="FD704012">
      <w:numFmt w:val="bullet"/>
      <w:lvlText w:val="•"/>
      <w:lvlJc w:val="left"/>
      <w:pPr>
        <w:ind w:left="962" w:hanging="208"/>
      </w:pPr>
      <w:rPr>
        <w:rFonts w:hint="default"/>
        <w:lang w:val="tr-TR" w:eastAsia="en-US" w:bidi="ar-SA"/>
      </w:rPr>
    </w:lvl>
    <w:lvl w:ilvl="3" w:tplc="76AAE312">
      <w:numFmt w:val="bullet"/>
      <w:lvlText w:val="•"/>
      <w:lvlJc w:val="left"/>
      <w:pPr>
        <w:ind w:left="1284" w:hanging="208"/>
      </w:pPr>
      <w:rPr>
        <w:rFonts w:hint="default"/>
        <w:lang w:val="tr-TR" w:eastAsia="en-US" w:bidi="ar-SA"/>
      </w:rPr>
    </w:lvl>
    <w:lvl w:ilvl="4" w:tplc="E092E30A">
      <w:numFmt w:val="bullet"/>
      <w:lvlText w:val="•"/>
      <w:lvlJc w:val="left"/>
      <w:pPr>
        <w:ind w:left="1605" w:hanging="208"/>
      </w:pPr>
      <w:rPr>
        <w:rFonts w:hint="default"/>
        <w:lang w:val="tr-TR" w:eastAsia="en-US" w:bidi="ar-SA"/>
      </w:rPr>
    </w:lvl>
    <w:lvl w:ilvl="5" w:tplc="93280242">
      <w:numFmt w:val="bullet"/>
      <w:lvlText w:val="•"/>
      <w:lvlJc w:val="left"/>
      <w:pPr>
        <w:ind w:left="1927" w:hanging="208"/>
      </w:pPr>
      <w:rPr>
        <w:rFonts w:hint="default"/>
        <w:lang w:val="tr-TR" w:eastAsia="en-US" w:bidi="ar-SA"/>
      </w:rPr>
    </w:lvl>
    <w:lvl w:ilvl="6" w:tplc="0E121C16">
      <w:numFmt w:val="bullet"/>
      <w:lvlText w:val="•"/>
      <w:lvlJc w:val="left"/>
      <w:pPr>
        <w:ind w:left="2248" w:hanging="208"/>
      </w:pPr>
      <w:rPr>
        <w:rFonts w:hint="default"/>
        <w:lang w:val="tr-TR" w:eastAsia="en-US" w:bidi="ar-SA"/>
      </w:rPr>
    </w:lvl>
    <w:lvl w:ilvl="7" w:tplc="C234E89C">
      <w:numFmt w:val="bullet"/>
      <w:lvlText w:val="•"/>
      <w:lvlJc w:val="left"/>
      <w:pPr>
        <w:ind w:left="2569" w:hanging="208"/>
      </w:pPr>
      <w:rPr>
        <w:rFonts w:hint="default"/>
        <w:lang w:val="tr-TR" w:eastAsia="en-US" w:bidi="ar-SA"/>
      </w:rPr>
    </w:lvl>
    <w:lvl w:ilvl="8" w:tplc="6E6A6ECC">
      <w:numFmt w:val="bullet"/>
      <w:lvlText w:val="•"/>
      <w:lvlJc w:val="left"/>
      <w:pPr>
        <w:ind w:left="2891" w:hanging="208"/>
      </w:pPr>
      <w:rPr>
        <w:rFonts w:hint="default"/>
        <w:lang w:val="tr-TR" w:eastAsia="en-US" w:bidi="ar-SA"/>
      </w:rPr>
    </w:lvl>
  </w:abstractNum>
  <w:abstractNum w:abstractNumId="21" w15:restartNumberingAfterBreak="0">
    <w:nsid w:val="6B15549E"/>
    <w:multiLevelType w:val="hybridMultilevel"/>
    <w:tmpl w:val="D20A43F2"/>
    <w:lvl w:ilvl="0" w:tplc="15F4A2F4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1B5867CE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B3E004A0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EF3C878A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4A5E6AC8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D8525E64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87BEFC7A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56906062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2C088022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22" w15:restartNumberingAfterBreak="0">
    <w:nsid w:val="6D290DAC"/>
    <w:multiLevelType w:val="hybridMultilevel"/>
    <w:tmpl w:val="69F433C2"/>
    <w:lvl w:ilvl="0" w:tplc="E1422CA2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C67E6EE2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438495EA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B4FCADD6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95103090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55A4F4D4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2D208A6C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CA54872C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2C645B12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23" w15:restartNumberingAfterBreak="0">
    <w:nsid w:val="6F2B22D2"/>
    <w:multiLevelType w:val="hybridMultilevel"/>
    <w:tmpl w:val="FA2613BE"/>
    <w:lvl w:ilvl="0" w:tplc="ABD0F610">
      <w:start w:val="1"/>
      <w:numFmt w:val="decimal"/>
      <w:lvlText w:val="%1-"/>
      <w:lvlJc w:val="left"/>
      <w:pPr>
        <w:ind w:left="110" w:hanging="2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86"/>
        <w:sz w:val="20"/>
        <w:szCs w:val="20"/>
        <w:lang w:val="tr-TR" w:eastAsia="en-US" w:bidi="ar-SA"/>
      </w:rPr>
    </w:lvl>
    <w:lvl w:ilvl="1" w:tplc="4EFA6616">
      <w:numFmt w:val="bullet"/>
      <w:lvlText w:val="•"/>
      <w:lvlJc w:val="left"/>
      <w:pPr>
        <w:ind w:left="443" w:hanging="208"/>
      </w:pPr>
      <w:rPr>
        <w:rFonts w:hint="default"/>
        <w:lang w:val="tr-TR" w:eastAsia="en-US" w:bidi="ar-SA"/>
      </w:rPr>
    </w:lvl>
    <w:lvl w:ilvl="2" w:tplc="DC72B13C">
      <w:numFmt w:val="bullet"/>
      <w:lvlText w:val="•"/>
      <w:lvlJc w:val="left"/>
      <w:pPr>
        <w:ind w:left="786" w:hanging="208"/>
      </w:pPr>
      <w:rPr>
        <w:rFonts w:hint="default"/>
        <w:lang w:val="tr-TR" w:eastAsia="en-US" w:bidi="ar-SA"/>
      </w:rPr>
    </w:lvl>
    <w:lvl w:ilvl="3" w:tplc="D5164016">
      <w:numFmt w:val="bullet"/>
      <w:lvlText w:val="•"/>
      <w:lvlJc w:val="left"/>
      <w:pPr>
        <w:ind w:left="1130" w:hanging="208"/>
      </w:pPr>
      <w:rPr>
        <w:rFonts w:hint="default"/>
        <w:lang w:val="tr-TR" w:eastAsia="en-US" w:bidi="ar-SA"/>
      </w:rPr>
    </w:lvl>
    <w:lvl w:ilvl="4" w:tplc="1DCC8346">
      <w:numFmt w:val="bullet"/>
      <w:lvlText w:val="•"/>
      <w:lvlJc w:val="left"/>
      <w:pPr>
        <w:ind w:left="1473" w:hanging="208"/>
      </w:pPr>
      <w:rPr>
        <w:rFonts w:hint="default"/>
        <w:lang w:val="tr-TR" w:eastAsia="en-US" w:bidi="ar-SA"/>
      </w:rPr>
    </w:lvl>
    <w:lvl w:ilvl="5" w:tplc="BDE0CDB0">
      <w:numFmt w:val="bullet"/>
      <w:lvlText w:val="•"/>
      <w:lvlJc w:val="left"/>
      <w:pPr>
        <w:ind w:left="1817" w:hanging="208"/>
      </w:pPr>
      <w:rPr>
        <w:rFonts w:hint="default"/>
        <w:lang w:val="tr-TR" w:eastAsia="en-US" w:bidi="ar-SA"/>
      </w:rPr>
    </w:lvl>
    <w:lvl w:ilvl="6" w:tplc="7C0EC94C">
      <w:numFmt w:val="bullet"/>
      <w:lvlText w:val="•"/>
      <w:lvlJc w:val="left"/>
      <w:pPr>
        <w:ind w:left="2160" w:hanging="208"/>
      </w:pPr>
      <w:rPr>
        <w:rFonts w:hint="default"/>
        <w:lang w:val="tr-TR" w:eastAsia="en-US" w:bidi="ar-SA"/>
      </w:rPr>
    </w:lvl>
    <w:lvl w:ilvl="7" w:tplc="DFB27388">
      <w:numFmt w:val="bullet"/>
      <w:lvlText w:val="•"/>
      <w:lvlJc w:val="left"/>
      <w:pPr>
        <w:ind w:left="2503" w:hanging="208"/>
      </w:pPr>
      <w:rPr>
        <w:rFonts w:hint="default"/>
        <w:lang w:val="tr-TR" w:eastAsia="en-US" w:bidi="ar-SA"/>
      </w:rPr>
    </w:lvl>
    <w:lvl w:ilvl="8" w:tplc="8C20418C">
      <w:numFmt w:val="bullet"/>
      <w:lvlText w:val="•"/>
      <w:lvlJc w:val="left"/>
      <w:pPr>
        <w:ind w:left="2847" w:hanging="208"/>
      </w:pPr>
      <w:rPr>
        <w:rFonts w:hint="default"/>
        <w:lang w:val="tr-TR" w:eastAsia="en-US" w:bidi="ar-SA"/>
      </w:rPr>
    </w:lvl>
  </w:abstractNum>
  <w:abstractNum w:abstractNumId="24" w15:restartNumberingAfterBreak="0">
    <w:nsid w:val="6F86464D"/>
    <w:multiLevelType w:val="hybridMultilevel"/>
    <w:tmpl w:val="8B001AC2"/>
    <w:lvl w:ilvl="0" w:tplc="F53A363A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9CF6FB9C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40D6C1F4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3E164B66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E96A18E8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CD12EA4C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24EE0AE2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EE249282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F12E1CD2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abstractNum w:abstractNumId="25" w15:restartNumberingAfterBreak="0">
    <w:nsid w:val="7264371F"/>
    <w:multiLevelType w:val="hybridMultilevel"/>
    <w:tmpl w:val="BABA2176"/>
    <w:lvl w:ilvl="0" w:tplc="11AEB952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24485704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9A1A7060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6DF6FE2C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6D4ECDD2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72D48BD8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45E26FC8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ED2C74A2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0810A73C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26" w15:restartNumberingAfterBreak="0">
    <w:nsid w:val="7A2B0C8C"/>
    <w:multiLevelType w:val="hybridMultilevel"/>
    <w:tmpl w:val="3476090E"/>
    <w:lvl w:ilvl="0" w:tplc="B684726E">
      <w:start w:val="1"/>
      <w:numFmt w:val="decimal"/>
      <w:lvlText w:val="%1-"/>
      <w:lvlJc w:val="left"/>
      <w:pPr>
        <w:ind w:left="110" w:hanging="16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872E7086">
      <w:numFmt w:val="bullet"/>
      <w:lvlText w:val="•"/>
      <w:lvlJc w:val="left"/>
      <w:pPr>
        <w:ind w:left="443" w:hanging="165"/>
      </w:pPr>
      <w:rPr>
        <w:rFonts w:hint="default"/>
        <w:lang w:val="tr-TR" w:eastAsia="en-US" w:bidi="ar-SA"/>
      </w:rPr>
    </w:lvl>
    <w:lvl w:ilvl="2" w:tplc="5F4EA586">
      <w:numFmt w:val="bullet"/>
      <w:lvlText w:val="•"/>
      <w:lvlJc w:val="left"/>
      <w:pPr>
        <w:ind w:left="786" w:hanging="165"/>
      </w:pPr>
      <w:rPr>
        <w:rFonts w:hint="default"/>
        <w:lang w:val="tr-TR" w:eastAsia="en-US" w:bidi="ar-SA"/>
      </w:rPr>
    </w:lvl>
    <w:lvl w:ilvl="3" w:tplc="926CB50E">
      <w:numFmt w:val="bullet"/>
      <w:lvlText w:val="•"/>
      <w:lvlJc w:val="left"/>
      <w:pPr>
        <w:ind w:left="1130" w:hanging="165"/>
      </w:pPr>
      <w:rPr>
        <w:rFonts w:hint="default"/>
        <w:lang w:val="tr-TR" w:eastAsia="en-US" w:bidi="ar-SA"/>
      </w:rPr>
    </w:lvl>
    <w:lvl w:ilvl="4" w:tplc="4A3687F6">
      <w:numFmt w:val="bullet"/>
      <w:lvlText w:val="•"/>
      <w:lvlJc w:val="left"/>
      <w:pPr>
        <w:ind w:left="1473" w:hanging="165"/>
      </w:pPr>
      <w:rPr>
        <w:rFonts w:hint="default"/>
        <w:lang w:val="tr-TR" w:eastAsia="en-US" w:bidi="ar-SA"/>
      </w:rPr>
    </w:lvl>
    <w:lvl w:ilvl="5" w:tplc="8AAC8CCC">
      <w:numFmt w:val="bullet"/>
      <w:lvlText w:val="•"/>
      <w:lvlJc w:val="left"/>
      <w:pPr>
        <w:ind w:left="1817" w:hanging="165"/>
      </w:pPr>
      <w:rPr>
        <w:rFonts w:hint="default"/>
        <w:lang w:val="tr-TR" w:eastAsia="en-US" w:bidi="ar-SA"/>
      </w:rPr>
    </w:lvl>
    <w:lvl w:ilvl="6" w:tplc="D21E528E">
      <w:numFmt w:val="bullet"/>
      <w:lvlText w:val="•"/>
      <w:lvlJc w:val="left"/>
      <w:pPr>
        <w:ind w:left="2160" w:hanging="165"/>
      </w:pPr>
      <w:rPr>
        <w:rFonts w:hint="default"/>
        <w:lang w:val="tr-TR" w:eastAsia="en-US" w:bidi="ar-SA"/>
      </w:rPr>
    </w:lvl>
    <w:lvl w:ilvl="7" w:tplc="9710D19C">
      <w:numFmt w:val="bullet"/>
      <w:lvlText w:val="•"/>
      <w:lvlJc w:val="left"/>
      <w:pPr>
        <w:ind w:left="2503" w:hanging="165"/>
      </w:pPr>
      <w:rPr>
        <w:rFonts w:hint="default"/>
        <w:lang w:val="tr-TR" w:eastAsia="en-US" w:bidi="ar-SA"/>
      </w:rPr>
    </w:lvl>
    <w:lvl w:ilvl="8" w:tplc="F3C8F372">
      <w:numFmt w:val="bullet"/>
      <w:lvlText w:val="•"/>
      <w:lvlJc w:val="left"/>
      <w:pPr>
        <w:ind w:left="2847" w:hanging="165"/>
      </w:pPr>
      <w:rPr>
        <w:rFonts w:hint="default"/>
        <w:lang w:val="tr-TR" w:eastAsia="en-US" w:bidi="ar-SA"/>
      </w:rPr>
    </w:lvl>
  </w:abstractNum>
  <w:abstractNum w:abstractNumId="27" w15:restartNumberingAfterBreak="0">
    <w:nsid w:val="7B762F1D"/>
    <w:multiLevelType w:val="hybridMultilevel"/>
    <w:tmpl w:val="4D2E40FE"/>
    <w:lvl w:ilvl="0" w:tplc="AE069878">
      <w:start w:val="1"/>
      <w:numFmt w:val="upperLetter"/>
      <w:lvlText w:val="%1)"/>
      <w:lvlJc w:val="left"/>
      <w:pPr>
        <w:ind w:left="331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D1D8E586">
      <w:numFmt w:val="bullet"/>
      <w:lvlText w:val="•"/>
      <w:lvlJc w:val="left"/>
      <w:pPr>
        <w:ind w:left="503" w:hanging="222"/>
      </w:pPr>
      <w:rPr>
        <w:rFonts w:hint="default"/>
        <w:lang w:val="tr-TR" w:eastAsia="en-US" w:bidi="ar-SA"/>
      </w:rPr>
    </w:lvl>
    <w:lvl w:ilvl="2" w:tplc="F81CF7B4">
      <w:numFmt w:val="bullet"/>
      <w:lvlText w:val="•"/>
      <w:lvlJc w:val="left"/>
      <w:pPr>
        <w:ind w:left="666" w:hanging="222"/>
      </w:pPr>
      <w:rPr>
        <w:rFonts w:hint="default"/>
        <w:lang w:val="tr-TR" w:eastAsia="en-US" w:bidi="ar-SA"/>
      </w:rPr>
    </w:lvl>
    <w:lvl w:ilvl="3" w:tplc="6BE8327C">
      <w:numFmt w:val="bullet"/>
      <w:lvlText w:val="•"/>
      <w:lvlJc w:val="left"/>
      <w:pPr>
        <w:ind w:left="830" w:hanging="222"/>
      </w:pPr>
      <w:rPr>
        <w:rFonts w:hint="default"/>
        <w:lang w:val="tr-TR" w:eastAsia="en-US" w:bidi="ar-SA"/>
      </w:rPr>
    </w:lvl>
    <w:lvl w:ilvl="4" w:tplc="2E66896A">
      <w:numFmt w:val="bullet"/>
      <w:lvlText w:val="•"/>
      <w:lvlJc w:val="left"/>
      <w:pPr>
        <w:ind w:left="993" w:hanging="222"/>
      </w:pPr>
      <w:rPr>
        <w:rFonts w:hint="default"/>
        <w:lang w:val="tr-TR" w:eastAsia="en-US" w:bidi="ar-SA"/>
      </w:rPr>
    </w:lvl>
    <w:lvl w:ilvl="5" w:tplc="2A3A51D0">
      <w:numFmt w:val="bullet"/>
      <w:lvlText w:val="•"/>
      <w:lvlJc w:val="left"/>
      <w:pPr>
        <w:ind w:left="1157" w:hanging="222"/>
      </w:pPr>
      <w:rPr>
        <w:rFonts w:hint="default"/>
        <w:lang w:val="tr-TR" w:eastAsia="en-US" w:bidi="ar-SA"/>
      </w:rPr>
    </w:lvl>
    <w:lvl w:ilvl="6" w:tplc="1A6C0012">
      <w:numFmt w:val="bullet"/>
      <w:lvlText w:val="•"/>
      <w:lvlJc w:val="left"/>
      <w:pPr>
        <w:ind w:left="1320" w:hanging="222"/>
      </w:pPr>
      <w:rPr>
        <w:rFonts w:hint="default"/>
        <w:lang w:val="tr-TR" w:eastAsia="en-US" w:bidi="ar-SA"/>
      </w:rPr>
    </w:lvl>
    <w:lvl w:ilvl="7" w:tplc="1648112C">
      <w:numFmt w:val="bullet"/>
      <w:lvlText w:val="•"/>
      <w:lvlJc w:val="left"/>
      <w:pPr>
        <w:ind w:left="1483" w:hanging="222"/>
      </w:pPr>
      <w:rPr>
        <w:rFonts w:hint="default"/>
        <w:lang w:val="tr-TR" w:eastAsia="en-US" w:bidi="ar-SA"/>
      </w:rPr>
    </w:lvl>
    <w:lvl w:ilvl="8" w:tplc="251ACCB4">
      <w:numFmt w:val="bullet"/>
      <w:lvlText w:val="•"/>
      <w:lvlJc w:val="left"/>
      <w:pPr>
        <w:ind w:left="1647" w:hanging="222"/>
      </w:pPr>
      <w:rPr>
        <w:rFonts w:hint="default"/>
        <w:lang w:val="tr-TR" w:eastAsia="en-US" w:bidi="ar-SA"/>
      </w:rPr>
    </w:lvl>
  </w:abstractNum>
  <w:abstractNum w:abstractNumId="28" w15:restartNumberingAfterBreak="0">
    <w:nsid w:val="7D324711"/>
    <w:multiLevelType w:val="hybridMultilevel"/>
    <w:tmpl w:val="1F66E05A"/>
    <w:lvl w:ilvl="0" w:tplc="76702B62">
      <w:start w:val="1"/>
      <w:numFmt w:val="decimal"/>
      <w:lvlText w:val="%1-"/>
      <w:lvlJc w:val="left"/>
      <w:pPr>
        <w:ind w:left="110" w:hanging="16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18"/>
        <w:szCs w:val="18"/>
        <w:lang w:val="tr-TR" w:eastAsia="en-US" w:bidi="ar-SA"/>
      </w:rPr>
    </w:lvl>
    <w:lvl w:ilvl="1" w:tplc="97F29B5E">
      <w:numFmt w:val="bullet"/>
      <w:lvlText w:val="•"/>
      <w:lvlJc w:val="left"/>
      <w:pPr>
        <w:ind w:left="443" w:hanging="165"/>
      </w:pPr>
      <w:rPr>
        <w:rFonts w:hint="default"/>
        <w:lang w:val="tr-TR" w:eastAsia="en-US" w:bidi="ar-SA"/>
      </w:rPr>
    </w:lvl>
    <w:lvl w:ilvl="2" w:tplc="D6FC38A0">
      <w:numFmt w:val="bullet"/>
      <w:lvlText w:val="•"/>
      <w:lvlJc w:val="left"/>
      <w:pPr>
        <w:ind w:left="786" w:hanging="165"/>
      </w:pPr>
      <w:rPr>
        <w:rFonts w:hint="default"/>
        <w:lang w:val="tr-TR" w:eastAsia="en-US" w:bidi="ar-SA"/>
      </w:rPr>
    </w:lvl>
    <w:lvl w:ilvl="3" w:tplc="A516D38A">
      <w:numFmt w:val="bullet"/>
      <w:lvlText w:val="•"/>
      <w:lvlJc w:val="left"/>
      <w:pPr>
        <w:ind w:left="1130" w:hanging="165"/>
      </w:pPr>
      <w:rPr>
        <w:rFonts w:hint="default"/>
        <w:lang w:val="tr-TR" w:eastAsia="en-US" w:bidi="ar-SA"/>
      </w:rPr>
    </w:lvl>
    <w:lvl w:ilvl="4" w:tplc="CDB421BA">
      <w:numFmt w:val="bullet"/>
      <w:lvlText w:val="•"/>
      <w:lvlJc w:val="left"/>
      <w:pPr>
        <w:ind w:left="1473" w:hanging="165"/>
      </w:pPr>
      <w:rPr>
        <w:rFonts w:hint="default"/>
        <w:lang w:val="tr-TR" w:eastAsia="en-US" w:bidi="ar-SA"/>
      </w:rPr>
    </w:lvl>
    <w:lvl w:ilvl="5" w:tplc="68645F40">
      <w:numFmt w:val="bullet"/>
      <w:lvlText w:val="•"/>
      <w:lvlJc w:val="left"/>
      <w:pPr>
        <w:ind w:left="1817" w:hanging="165"/>
      </w:pPr>
      <w:rPr>
        <w:rFonts w:hint="default"/>
        <w:lang w:val="tr-TR" w:eastAsia="en-US" w:bidi="ar-SA"/>
      </w:rPr>
    </w:lvl>
    <w:lvl w:ilvl="6" w:tplc="74BA95BA">
      <w:numFmt w:val="bullet"/>
      <w:lvlText w:val="•"/>
      <w:lvlJc w:val="left"/>
      <w:pPr>
        <w:ind w:left="2160" w:hanging="165"/>
      </w:pPr>
      <w:rPr>
        <w:rFonts w:hint="default"/>
        <w:lang w:val="tr-TR" w:eastAsia="en-US" w:bidi="ar-SA"/>
      </w:rPr>
    </w:lvl>
    <w:lvl w:ilvl="7" w:tplc="74A435DE">
      <w:numFmt w:val="bullet"/>
      <w:lvlText w:val="•"/>
      <w:lvlJc w:val="left"/>
      <w:pPr>
        <w:ind w:left="2503" w:hanging="165"/>
      </w:pPr>
      <w:rPr>
        <w:rFonts w:hint="default"/>
        <w:lang w:val="tr-TR" w:eastAsia="en-US" w:bidi="ar-SA"/>
      </w:rPr>
    </w:lvl>
    <w:lvl w:ilvl="8" w:tplc="ED28A820">
      <w:numFmt w:val="bullet"/>
      <w:lvlText w:val="•"/>
      <w:lvlJc w:val="left"/>
      <w:pPr>
        <w:ind w:left="2847" w:hanging="165"/>
      </w:pPr>
      <w:rPr>
        <w:rFonts w:hint="default"/>
        <w:lang w:val="tr-TR" w:eastAsia="en-US" w:bidi="ar-SA"/>
      </w:rPr>
    </w:lvl>
  </w:abstractNum>
  <w:abstractNum w:abstractNumId="29" w15:restartNumberingAfterBreak="0">
    <w:nsid w:val="7E43114B"/>
    <w:multiLevelType w:val="hybridMultilevel"/>
    <w:tmpl w:val="33907690"/>
    <w:lvl w:ilvl="0" w:tplc="DADEF916">
      <w:start w:val="1"/>
      <w:numFmt w:val="upperLetter"/>
      <w:lvlText w:val="%1)"/>
      <w:lvlJc w:val="left"/>
      <w:pPr>
        <w:ind w:left="110" w:hanging="2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50AEBAEA">
      <w:numFmt w:val="bullet"/>
      <w:lvlText w:val="•"/>
      <w:lvlJc w:val="left"/>
      <w:pPr>
        <w:ind w:left="305" w:hanging="222"/>
      </w:pPr>
      <w:rPr>
        <w:rFonts w:hint="default"/>
        <w:lang w:val="tr-TR" w:eastAsia="en-US" w:bidi="ar-SA"/>
      </w:rPr>
    </w:lvl>
    <w:lvl w:ilvl="2" w:tplc="20662AA4">
      <w:numFmt w:val="bullet"/>
      <w:lvlText w:val="•"/>
      <w:lvlJc w:val="left"/>
      <w:pPr>
        <w:ind w:left="490" w:hanging="222"/>
      </w:pPr>
      <w:rPr>
        <w:rFonts w:hint="default"/>
        <w:lang w:val="tr-TR" w:eastAsia="en-US" w:bidi="ar-SA"/>
      </w:rPr>
    </w:lvl>
    <w:lvl w:ilvl="3" w:tplc="20909E92">
      <w:numFmt w:val="bullet"/>
      <w:lvlText w:val="•"/>
      <w:lvlJc w:val="left"/>
      <w:pPr>
        <w:ind w:left="676" w:hanging="222"/>
      </w:pPr>
      <w:rPr>
        <w:rFonts w:hint="default"/>
        <w:lang w:val="tr-TR" w:eastAsia="en-US" w:bidi="ar-SA"/>
      </w:rPr>
    </w:lvl>
    <w:lvl w:ilvl="4" w:tplc="DB6C5402">
      <w:numFmt w:val="bullet"/>
      <w:lvlText w:val="•"/>
      <w:lvlJc w:val="left"/>
      <w:pPr>
        <w:ind w:left="861" w:hanging="222"/>
      </w:pPr>
      <w:rPr>
        <w:rFonts w:hint="default"/>
        <w:lang w:val="tr-TR" w:eastAsia="en-US" w:bidi="ar-SA"/>
      </w:rPr>
    </w:lvl>
    <w:lvl w:ilvl="5" w:tplc="68923580">
      <w:numFmt w:val="bullet"/>
      <w:lvlText w:val="•"/>
      <w:lvlJc w:val="left"/>
      <w:pPr>
        <w:ind w:left="1047" w:hanging="222"/>
      </w:pPr>
      <w:rPr>
        <w:rFonts w:hint="default"/>
        <w:lang w:val="tr-TR" w:eastAsia="en-US" w:bidi="ar-SA"/>
      </w:rPr>
    </w:lvl>
    <w:lvl w:ilvl="6" w:tplc="CB6689BE">
      <w:numFmt w:val="bullet"/>
      <w:lvlText w:val="•"/>
      <w:lvlJc w:val="left"/>
      <w:pPr>
        <w:ind w:left="1232" w:hanging="222"/>
      </w:pPr>
      <w:rPr>
        <w:rFonts w:hint="default"/>
        <w:lang w:val="tr-TR" w:eastAsia="en-US" w:bidi="ar-SA"/>
      </w:rPr>
    </w:lvl>
    <w:lvl w:ilvl="7" w:tplc="C474134A">
      <w:numFmt w:val="bullet"/>
      <w:lvlText w:val="•"/>
      <w:lvlJc w:val="left"/>
      <w:pPr>
        <w:ind w:left="1417" w:hanging="222"/>
      </w:pPr>
      <w:rPr>
        <w:rFonts w:hint="default"/>
        <w:lang w:val="tr-TR" w:eastAsia="en-US" w:bidi="ar-SA"/>
      </w:rPr>
    </w:lvl>
    <w:lvl w:ilvl="8" w:tplc="6088DA06">
      <w:numFmt w:val="bullet"/>
      <w:lvlText w:val="•"/>
      <w:lvlJc w:val="left"/>
      <w:pPr>
        <w:ind w:left="1603" w:hanging="222"/>
      </w:pPr>
      <w:rPr>
        <w:rFonts w:hint="default"/>
        <w:lang w:val="tr-TR" w:eastAsia="en-US" w:bidi="ar-SA"/>
      </w:rPr>
    </w:lvl>
  </w:abstractNum>
  <w:num w:numId="1">
    <w:abstractNumId w:val="18"/>
  </w:num>
  <w:num w:numId="2">
    <w:abstractNumId w:val="26"/>
  </w:num>
  <w:num w:numId="3">
    <w:abstractNumId w:val="3"/>
  </w:num>
  <w:num w:numId="4">
    <w:abstractNumId w:val="16"/>
  </w:num>
  <w:num w:numId="5">
    <w:abstractNumId w:val="27"/>
  </w:num>
  <w:num w:numId="6">
    <w:abstractNumId w:val="17"/>
  </w:num>
  <w:num w:numId="7">
    <w:abstractNumId w:val="6"/>
  </w:num>
  <w:num w:numId="8">
    <w:abstractNumId w:val="14"/>
  </w:num>
  <w:num w:numId="9">
    <w:abstractNumId w:val="11"/>
  </w:num>
  <w:num w:numId="10">
    <w:abstractNumId w:val="23"/>
  </w:num>
  <w:num w:numId="11">
    <w:abstractNumId w:val="2"/>
  </w:num>
  <w:num w:numId="12">
    <w:abstractNumId w:val="28"/>
  </w:num>
  <w:num w:numId="13">
    <w:abstractNumId w:val="13"/>
  </w:num>
  <w:num w:numId="14">
    <w:abstractNumId w:val="7"/>
  </w:num>
  <w:num w:numId="15">
    <w:abstractNumId w:val="25"/>
  </w:num>
  <w:num w:numId="16">
    <w:abstractNumId w:val="9"/>
  </w:num>
  <w:num w:numId="17">
    <w:abstractNumId w:val="20"/>
  </w:num>
  <w:num w:numId="18">
    <w:abstractNumId w:val="4"/>
  </w:num>
  <w:num w:numId="19">
    <w:abstractNumId w:val="12"/>
  </w:num>
  <w:num w:numId="20">
    <w:abstractNumId w:val="1"/>
  </w:num>
  <w:num w:numId="21">
    <w:abstractNumId w:val="10"/>
  </w:num>
  <w:num w:numId="22">
    <w:abstractNumId w:val="22"/>
  </w:num>
  <w:num w:numId="23">
    <w:abstractNumId w:val="8"/>
  </w:num>
  <w:num w:numId="24">
    <w:abstractNumId w:val="0"/>
  </w:num>
  <w:num w:numId="25">
    <w:abstractNumId w:val="24"/>
  </w:num>
  <w:num w:numId="26">
    <w:abstractNumId w:val="29"/>
  </w:num>
  <w:num w:numId="27">
    <w:abstractNumId w:val="21"/>
  </w:num>
  <w:num w:numId="28">
    <w:abstractNumId w:val="5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5"/>
    <w:rsid w:val="000C23C9"/>
    <w:rsid w:val="000E77EC"/>
    <w:rsid w:val="00280D8E"/>
    <w:rsid w:val="002E7061"/>
    <w:rsid w:val="002F49F5"/>
    <w:rsid w:val="00337E72"/>
    <w:rsid w:val="003527C5"/>
    <w:rsid w:val="003E0174"/>
    <w:rsid w:val="0041394E"/>
    <w:rsid w:val="004A5647"/>
    <w:rsid w:val="00880941"/>
    <w:rsid w:val="009274DF"/>
    <w:rsid w:val="00A949CE"/>
    <w:rsid w:val="00C85165"/>
    <w:rsid w:val="00CE1E75"/>
    <w:rsid w:val="00D24EEE"/>
    <w:rsid w:val="00DD6D2B"/>
    <w:rsid w:val="00FD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BC9F"/>
  <w15:docId w15:val="{17810B93-DD78-4964-8350-F15172B2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adea" w:eastAsia="Caladea" w:hAnsi="Caladea" w:cs="Caladea"/>
      <w:i/>
      <w:iCs/>
      <w:sz w:val="16"/>
      <w:szCs w:val="16"/>
    </w:rPr>
  </w:style>
  <w:style w:type="paragraph" w:styleId="KonuBal">
    <w:name w:val="Title"/>
    <w:basedOn w:val="Normal"/>
    <w:uiPriority w:val="10"/>
    <w:qFormat/>
    <w:pPr>
      <w:spacing w:before="20"/>
      <w:ind w:left="20"/>
    </w:pPr>
    <w:rPr>
      <w:rFonts w:ascii="Caladea" w:eastAsia="Caladea" w:hAnsi="Caladea" w:cs="Caladea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527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27C5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527C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27C5"/>
    <w:rPr>
      <w:rFonts w:ascii="Carlito" w:eastAsia="Carlito" w:hAnsi="Carlito" w:cs="Carlito"/>
      <w:lang w:val="tr-TR"/>
    </w:rPr>
  </w:style>
  <w:style w:type="character" w:styleId="Kpr">
    <w:name w:val="Hyperlink"/>
    <w:basedOn w:val="VarsaylanParagrafYazTipi"/>
    <w:uiPriority w:val="99"/>
    <w:unhideWhenUsed/>
    <w:rsid w:val="003527C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Windows Kullanıcısı</cp:lastModifiedBy>
  <cp:revision>2</cp:revision>
  <dcterms:created xsi:type="dcterms:W3CDTF">2024-12-09T13:52:00Z</dcterms:created>
  <dcterms:modified xsi:type="dcterms:W3CDTF">2024-12-09T13:52:00Z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